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598" w:type="dxa"/>
        <w:tblLayout w:type="fixed"/>
        <w:tblLook w:val="01E0" w:firstRow="1" w:lastRow="1" w:firstColumn="1" w:lastColumn="1" w:noHBand="0" w:noVBand="0"/>
      </w:tblPr>
      <w:tblGrid>
        <w:gridCol w:w="9165"/>
        <w:gridCol w:w="1433"/>
      </w:tblGrid>
      <w:tr w:rsidR="00227BD1" w:rsidTr="00227BD1">
        <w:trPr>
          <w:trHeight w:val="350"/>
        </w:trPr>
        <w:tc>
          <w:tcPr>
            <w:tcW w:w="9165" w:type="dxa"/>
          </w:tcPr>
          <w:p w:rsidR="00227BD1" w:rsidRPr="00E2572E" w:rsidRDefault="00227BD1" w:rsidP="00A62140">
            <w:pPr>
              <w:pStyle w:val="stbilgi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  <w:r w:rsidR="00A62140">
              <w:rPr>
                <w:rFonts w:ascii="Century Gothic" w:hAnsi="Century Gothic"/>
                <w:b/>
                <w:sz w:val="22"/>
                <w:szCs w:val="22"/>
              </w:rPr>
              <w:t>…………………</w:t>
            </w:r>
            <w:r w:rsidRPr="00E2572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İLK</w:t>
            </w:r>
            <w:r w:rsidRPr="00E2572E">
              <w:rPr>
                <w:rFonts w:ascii="Century Gothic" w:hAnsi="Century Gothic"/>
                <w:b/>
                <w:sz w:val="22"/>
                <w:szCs w:val="22"/>
              </w:rPr>
              <w:t>OKULU</w:t>
            </w:r>
            <w:r w:rsidRPr="00E2572E">
              <w:rPr>
                <w:rFonts w:ascii="Century Gothic" w:hAnsi="Century Gothic"/>
                <w:sz w:val="22"/>
                <w:szCs w:val="22"/>
              </w:rPr>
              <w:t xml:space="preserve">            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     </w:t>
            </w:r>
            <w:r w:rsidR="00A62140">
              <w:rPr>
                <w:rFonts w:ascii="Century Gothic" w:hAnsi="Century Gothic"/>
                <w:b/>
                <w:sz w:val="22"/>
                <w:szCs w:val="22"/>
              </w:rPr>
              <w:t>……………</w:t>
            </w:r>
            <w:r w:rsidRPr="00E2572E">
              <w:rPr>
                <w:rFonts w:ascii="Century Gothic" w:hAnsi="Century Gothic"/>
                <w:b/>
                <w:sz w:val="22"/>
                <w:szCs w:val="22"/>
              </w:rPr>
              <w:t xml:space="preserve"> SINIFI</w:t>
            </w:r>
            <w:r w:rsidRPr="00E2572E">
              <w:rPr>
                <w:rFonts w:ascii="Century Gothic" w:hAnsi="Century Gothic"/>
                <w:sz w:val="22"/>
                <w:szCs w:val="22"/>
              </w:rPr>
              <w:t xml:space="preserve">       </w:t>
            </w:r>
          </w:p>
        </w:tc>
        <w:tc>
          <w:tcPr>
            <w:tcW w:w="1433" w:type="dxa"/>
          </w:tcPr>
          <w:p w:rsidR="00227BD1" w:rsidRPr="00E2572E" w:rsidRDefault="00227BD1" w:rsidP="00227BD1">
            <w:pPr>
              <w:pStyle w:val="stbilgi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PUAN</w:t>
            </w:r>
          </w:p>
        </w:tc>
      </w:tr>
      <w:tr w:rsidR="00227BD1" w:rsidTr="00227BD1">
        <w:trPr>
          <w:trHeight w:val="169"/>
        </w:trPr>
        <w:tc>
          <w:tcPr>
            <w:tcW w:w="9165" w:type="dxa"/>
          </w:tcPr>
          <w:p w:rsidR="00227BD1" w:rsidRPr="00E2572E" w:rsidRDefault="00A62140" w:rsidP="00E2572E">
            <w:pPr>
              <w:pStyle w:val="stbilgi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……………</w:t>
            </w:r>
            <w:r w:rsidR="00227BD1" w:rsidRPr="00E2572E">
              <w:rPr>
                <w:rFonts w:ascii="Century Gothic" w:hAnsi="Century Gothic"/>
                <w:b/>
                <w:sz w:val="20"/>
                <w:szCs w:val="20"/>
              </w:rPr>
              <w:t xml:space="preserve"> EĞİTİM ÖĞRETİM YILI</w:t>
            </w:r>
            <w:r w:rsidR="00227BD1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</w:t>
            </w:r>
            <w:r w:rsidR="00227BD1" w:rsidRPr="00215B69">
              <w:rPr>
                <w:rFonts w:ascii="Century Gothic" w:hAnsi="Century Gothic"/>
                <w:b/>
                <w:sz w:val="20"/>
                <w:szCs w:val="20"/>
              </w:rPr>
              <w:t>FEN VE TEKNOLOJİ I. DÖNEM 2. SINAV</w:t>
            </w:r>
          </w:p>
        </w:tc>
        <w:tc>
          <w:tcPr>
            <w:tcW w:w="1433" w:type="dxa"/>
            <w:vMerge w:val="restart"/>
          </w:tcPr>
          <w:p w:rsidR="00227BD1" w:rsidRDefault="00227BD1">
            <w:pPr>
              <w:rPr>
                <w:rFonts w:ascii="ALFABET98" w:hAnsi="ALFABET98"/>
                <w:b/>
                <w:sz w:val="22"/>
                <w:szCs w:val="22"/>
              </w:rPr>
            </w:pPr>
          </w:p>
          <w:p w:rsidR="00227BD1" w:rsidRPr="00E2572E" w:rsidRDefault="00227BD1" w:rsidP="00227BD1">
            <w:pPr>
              <w:pStyle w:val="stbilgi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227BD1" w:rsidTr="00227BD1">
        <w:trPr>
          <w:trHeight w:val="345"/>
        </w:trPr>
        <w:tc>
          <w:tcPr>
            <w:tcW w:w="9165" w:type="dxa"/>
          </w:tcPr>
          <w:p w:rsidR="00227BD1" w:rsidRPr="00E2572E" w:rsidRDefault="00227BD1" w:rsidP="004C5885">
            <w:pPr>
              <w:pStyle w:val="stbilgi"/>
              <w:rPr>
                <w:rFonts w:ascii="Century Gothic" w:hAnsi="Century Gothic"/>
                <w:b/>
                <w:sz w:val="20"/>
                <w:szCs w:val="20"/>
              </w:rPr>
            </w:pPr>
            <w:r w:rsidRPr="00E2572E">
              <w:rPr>
                <w:rFonts w:ascii="Century Gothic" w:hAnsi="Century Gothic"/>
                <w:b/>
                <w:sz w:val="20"/>
                <w:szCs w:val="20"/>
              </w:rPr>
              <w:t xml:space="preserve">Adı Soyadı 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____________________________________</w:t>
            </w:r>
            <w:r w:rsidRPr="00E2572E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</w:t>
            </w:r>
          </w:p>
          <w:p w:rsidR="00227BD1" w:rsidRPr="0065494B" w:rsidRDefault="00227BD1" w:rsidP="004C5885">
            <w:pPr>
              <w:pStyle w:val="stbilgi"/>
              <w:rPr>
                <w:rFonts w:ascii="ALFABET98" w:hAnsi="ALFABET98"/>
                <w:b/>
                <w:sz w:val="22"/>
                <w:szCs w:val="22"/>
              </w:rPr>
            </w:pPr>
            <w:r w:rsidRPr="00E2572E">
              <w:rPr>
                <w:rFonts w:ascii="Century Gothic" w:hAnsi="Century Gothic"/>
                <w:b/>
                <w:sz w:val="20"/>
                <w:szCs w:val="20"/>
              </w:rPr>
              <w:t xml:space="preserve">Numarası 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________________</w:t>
            </w:r>
            <w:r w:rsidRPr="00E2572E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1433" w:type="dxa"/>
            <w:vMerge/>
          </w:tcPr>
          <w:p w:rsidR="00227BD1" w:rsidRPr="0065494B" w:rsidRDefault="00227BD1" w:rsidP="00227BD1">
            <w:pPr>
              <w:pStyle w:val="stbilgi"/>
              <w:rPr>
                <w:rFonts w:ascii="ALFABET98" w:hAnsi="ALFABET98"/>
                <w:b/>
                <w:sz w:val="22"/>
                <w:szCs w:val="22"/>
              </w:rPr>
            </w:pPr>
          </w:p>
        </w:tc>
      </w:tr>
    </w:tbl>
    <w:p w:rsidR="000E33F8" w:rsidRDefault="000E33F8" w:rsidP="000E33F8">
      <w:pPr>
        <w:rPr>
          <w:rFonts w:ascii="Tahoma" w:eastAsia="Batang" w:hAnsi="Tahoma" w:cs="Tahoma"/>
          <w:b/>
          <w:color w:val="FF0000"/>
          <w:sz w:val="12"/>
          <w:szCs w:val="12"/>
        </w:rPr>
      </w:pPr>
    </w:p>
    <w:p w:rsidR="003E0107" w:rsidRPr="005924AE" w:rsidRDefault="003E0107" w:rsidP="003E0107">
      <w:pPr>
        <w:rPr>
          <w:rFonts w:ascii="Century Gothic" w:hAnsi="Century Gothic" w:cs="Tahoma"/>
          <w:sz w:val="12"/>
          <w:szCs w:val="12"/>
        </w:rPr>
      </w:pPr>
      <w:r w:rsidRPr="003E0107">
        <w:rPr>
          <w:rFonts w:ascii="Century Gothic" w:hAnsi="Century Gothic" w:cs="Tahoma"/>
          <w:b/>
          <w:sz w:val="22"/>
          <w:szCs w:val="22"/>
        </w:rPr>
        <w:t>A)</w:t>
      </w:r>
      <w:r w:rsidRPr="003E0107">
        <w:rPr>
          <w:rFonts w:ascii="Century Gothic" w:hAnsi="Century Gothic" w:cs="Tahoma"/>
          <w:sz w:val="22"/>
          <w:szCs w:val="22"/>
        </w:rPr>
        <w:t xml:space="preserve"> </w:t>
      </w:r>
      <w:r w:rsidRPr="008D0EC0">
        <w:rPr>
          <w:rFonts w:ascii="Century Gothic" w:hAnsi="Century Gothic" w:cs="Tahoma"/>
          <w:b/>
          <w:i/>
          <w:sz w:val="22"/>
          <w:szCs w:val="22"/>
          <w:u w:val="single"/>
        </w:rPr>
        <w:t xml:space="preserve">Aşağıdaki cümlelerden doğru olanların başına “ D ” yanlış olanın başına  Y ” yazınız. </w:t>
      </w:r>
      <w:r w:rsidR="005924AE" w:rsidRPr="005924AE">
        <w:rPr>
          <w:rFonts w:ascii="Century Gothic" w:hAnsi="Century Gothic" w:cs="Tahoma"/>
          <w:b/>
          <w:sz w:val="22"/>
          <w:szCs w:val="22"/>
        </w:rPr>
        <w:t xml:space="preserve">( </w:t>
      </w:r>
      <w:r w:rsidR="006B63D5">
        <w:rPr>
          <w:rFonts w:ascii="Century Gothic" w:hAnsi="Century Gothic" w:cs="Tahoma"/>
          <w:b/>
          <w:sz w:val="22"/>
          <w:szCs w:val="22"/>
        </w:rPr>
        <w:t>20</w:t>
      </w:r>
      <w:r w:rsidR="005924AE" w:rsidRPr="005924AE">
        <w:rPr>
          <w:rFonts w:ascii="Century Gothic" w:hAnsi="Century Gothic" w:cs="Tahoma"/>
          <w:b/>
          <w:sz w:val="22"/>
          <w:szCs w:val="22"/>
        </w:rPr>
        <w:t xml:space="preserve"> puan )</w:t>
      </w:r>
    </w:p>
    <w:p w:rsidR="003E0107" w:rsidRPr="00E33428" w:rsidRDefault="003E0107" w:rsidP="003E0107">
      <w:pPr>
        <w:rPr>
          <w:rFonts w:ascii="Century Gothic" w:hAnsi="Century Gothic" w:cs="Tahoma"/>
          <w:i/>
          <w:u w:val="single"/>
        </w:rPr>
      </w:pPr>
    </w:p>
    <w:p w:rsidR="003E0107" w:rsidRDefault="003E0107" w:rsidP="003E0107">
      <w:pPr>
        <w:rPr>
          <w:rFonts w:ascii="Comic Sans MS" w:hAnsi="Comic Sans MS" w:cs="Tahoma"/>
        </w:rPr>
      </w:pPr>
      <w:r w:rsidRPr="00E33428">
        <w:rPr>
          <w:rFonts w:ascii="Comic Sans MS" w:hAnsi="Comic Sans MS" w:cs="Tahoma"/>
        </w:rPr>
        <w:t xml:space="preserve">(    ) </w:t>
      </w:r>
      <w:r w:rsidR="009B71CA">
        <w:rPr>
          <w:rFonts w:ascii="Comic Sans MS" w:hAnsi="Comic Sans MS" w:cs="Tahoma"/>
        </w:rPr>
        <w:t>Pasta yapımında kullanılan un, yağ ve yumurta birer eşyadır.</w:t>
      </w:r>
    </w:p>
    <w:p w:rsidR="00BE4AE4" w:rsidRPr="00E33428" w:rsidRDefault="00BE4AE4" w:rsidP="003E0107">
      <w:pPr>
        <w:rPr>
          <w:rFonts w:ascii="Comic Sans MS" w:hAnsi="Comic Sans MS" w:cs="Tahoma"/>
        </w:rPr>
      </w:pPr>
    </w:p>
    <w:p w:rsidR="003E0107" w:rsidRDefault="003E0107" w:rsidP="003E0107">
      <w:pPr>
        <w:rPr>
          <w:rFonts w:ascii="Comic Sans MS" w:hAnsi="Comic Sans MS" w:cs="Tahoma"/>
        </w:rPr>
      </w:pPr>
      <w:r w:rsidRPr="00E33428">
        <w:rPr>
          <w:rFonts w:ascii="Comic Sans MS" w:hAnsi="Comic Sans MS" w:cs="Tahoma"/>
        </w:rPr>
        <w:t xml:space="preserve">(    ) </w:t>
      </w:r>
      <w:r w:rsidR="009B71CA">
        <w:rPr>
          <w:rFonts w:ascii="Comic Sans MS" w:hAnsi="Comic Sans MS" w:cs="Tahoma"/>
        </w:rPr>
        <w:t>Gazlar, bulundukları kabın şeklini alır.</w:t>
      </w:r>
    </w:p>
    <w:p w:rsidR="00BE4AE4" w:rsidRPr="00E33428" w:rsidRDefault="00BE4AE4" w:rsidP="003E0107">
      <w:pPr>
        <w:rPr>
          <w:rFonts w:ascii="Comic Sans MS" w:hAnsi="Comic Sans MS" w:cs="Tahoma"/>
        </w:rPr>
      </w:pPr>
    </w:p>
    <w:p w:rsidR="003E0107" w:rsidRDefault="003E0107" w:rsidP="003E0107">
      <w:pPr>
        <w:rPr>
          <w:rFonts w:ascii="Comic Sans MS" w:hAnsi="Comic Sans MS" w:cs="Tahoma"/>
        </w:rPr>
      </w:pPr>
      <w:r w:rsidRPr="00E33428">
        <w:rPr>
          <w:rFonts w:ascii="Comic Sans MS" w:hAnsi="Comic Sans MS" w:cs="Tahoma"/>
        </w:rPr>
        <w:t xml:space="preserve">(    ) </w:t>
      </w:r>
      <w:r w:rsidR="009B71CA">
        <w:rPr>
          <w:rFonts w:ascii="Comic Sans MS" w:hAnsi="Comic Sans MS" w:cs="Tahoma"/>
        </w:rPr>
        <w:t>Maddelerin parlaklık, sertlik, opaklık gibi özellikleri niteleyici özelliklerdir.</w:t>
      </w:r>
    </w:p>
    <w:p w:rsidR="00BE4AE4" w:rsidRPr="00E33428" w:rsidRDefault="00BE4AE4" w:rsidP="003E0107">
      <w:pPr>
        <w:rPr>
          <w:rFonts w:ascii="Comic Sans MS" w:hAnsi="Comic Sans MS" w:cs="Tahoma"/>
        </w:rPr>
      </w:pPr>
    </w:p>
    <w:p w:rsidR="009B71CA" w:rsidRDefault="001954E1" w:rsidP="003E0107">
      <w:pPr>
        <w:rPr>
          <w:rFonts w:ascii="Comic Sans MS" w:hAnsi="Comic Sans MS" w:cs="Tahoma"/>
        </w:rPr>
      </w:pPr>
      <w:r w:rsidRPr="00E33428">
        <w:rPr>
          <w:rFonts w:ascii="Comic Sans MS" w:hAnsi="Comic Sans MS" w:cs="Tahoma"/>
        </w:rPr>
        <w:t>(    ) Maddeleri</w:t>
      </w:r>
      <w:r w:rsidR="009B71CA">
        <w:rPr>
          <w:rFonts w:ascii="Comic Sans MS" w:hAnsi="Comic Sans MS" w:cs="Tahoma"/>
        </w:rPr>
        <w:t xml:space="preserve"> sınıflandırırken kesin sınırlar belirlenir.</w:t>
      </w:r>
    </w:p>
    <w:p w:rsidR="00BE4AE4" w:rsidRDefault="00BE4AE4" w:rsidP="003E0107">
      <w:pPr>
        <w:rPr>
          <w:rFonts w:ascii="Comic Sans MS" w:hAnsi="Comic Sans MS" w:cs="Tahoma"/>
        </w:rPr>
      </w:pPr>
    </w:p>
    <w:p w:rsidR="001954E1" w:rsidRDefault="001954E1" w:rsidP="003E0107">
      <w:pPr>
        <w:rPr>
          <w:rFonts w:ascii="Comic Sans MS" w:hAnsi="Comic Sans MS" w:cs="Tahoma"/>
        </w:rPr>
      </w:pPr>
      <w:r w:rsidRPr="00E33428">
        <w:rPr>
          <w:rFonts w:ascii="Comic Sans MS" w:hAnsi="Comic Sans MS" w:cs="Tahoma"/>
        </w:rPr>
        <w:t xml:space="preserve">(    ) </w:t>
      </w:r>
      <w:r w:rsidR="009B71CA">
        <w:rPr>
          <w:rFonts w:ascii="Comic Sans MS" w:hAnsi="Comic Sans MS" w:cs="Tahoma"/>
        </w:rPr>
        <w:t>Küçük taneli katılar, sıvı haldeki maddeler gibi bulundukları kabın şeklini alır.</w:t>
      </w:r>
    </w:p>
    <w:p w:rsidR="00BE4AE4" w:rsidRDefault="00BE4AE4" w:rsidP="003E0107">
      <w:pPr>
        <w:rPr>
          <w:rFonts w:ascii="Comic Sans MS" w:hAnsi="Comic Sans MS" w:cs="Tahoma"/>
        </w:rPr>
      </w:pPr>
    </w:p>
    <w:p w:rsidR="009B71CA" w:rsidRDefault="009B71CA" w:rsidP="003E010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(    )Maddelere şekil vermek ya da maddelerde değişiklik yapmak amacıyla kullanılan nesneler alettir.</w:t>
      </w:r>
    </w:p>
    <w:p w:rsidR="00BE4AE4" w:rsidRDefault="00BE4AE4" w:rsidP="003E0107">
      <w:pPr>
        <w:rPr>
          <w:rFonts w:ascii="Comic Sans MS" w:hAnsi="Comic Sans MS" w:cs="Tahoma"/>
        </w:rPr>
      </w:pPr>
    </w:p>
    <w:p w:rsidR="009B71CA" w:rsidRDefault="009B71CA" w:rsidP="003E010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(    ) Su ve süt, sıvı maddelere; su buharı ve hava ise gaz maddelere örnektir.</w:t>
      </w:r>
    </w:p>
    <w:p w:rsidR="00BE4AE4" w:rsidRDefault="00BE4AE4" w:rsidP="003E0107">
      <w:pPr>
        <w:rPr>
          <w:rFonts w:ascii="Comic Sans MS" w:hAnsi="Comic Sans MS" w:cs="Tahoma"/>
        </w:rPr>
      </w:pPr>
    </w:p>
    <w:p w:rsidR="009B71CA" w:rsidRDefault="009B71CA" w:rsidP="003E010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(    ) Maddeyi duyu organlarımızla algılayamayız.</w:t>
      </w:r>
    </w:p>
    <w:p w:rsidR="00BE4AE4" w:rsidRDefault="00BE4AE4" w:rsidP="003E0107">
      <w:pPr>
        <w:rPr>
          <w:rFonts w:ascii="Comic Sans MS" w:hAnsi="Comic Sans MS" w:cs="Tahoma"/>
        </w:rPr>
      </w:pPr>
    </w:p>
    <w:p w:rsidR="009B71CA" w:rsidRDefault="009B71CA" w:rsidP="003E010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(    ) Çatal, bıçak ve kaşık birer cisimdir.</w:t>
      </w:r>
    </w:p>
    <w:p w:rsidR="00BE4AE4" w:rsidRDefault="00BE4AE4" w:rsidP="003E0107">
      <w:pPr>
        <w:rPr>
          <w:rFonts w:ascii="Comic Sans MS" w:hAnsi="Comic Sans MS" w:cs="Tahoma"/>
        </w:rPr>
      </w:pPr>
    </w:p>
    <w:p w:rsidR="009B71CA" w:rsidRDefault="009B71CA" w:rsidP="003E0107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(    ) Hacim, eşit kollu teraziyle; kütle, dereceli silindirle ölçülür.</w:t>
      </w:r>
    </w:p>
    <w:p w:rsidR="0072314A" w:rsidRPr="00E33428" w:rsidRDefault="0072314A" w:rsidP="003E0107">
      <w:pPr>
        <w:rPr>
          <w:rFonts w:ascii="Comic Sans MS" w:hAnsi="Comic Sans MS" w:cs="Tahoma"/>
        </w:rPr>
      </w:pPr>
    </w:p>
    <w:p w:rsidR="00CF2F91" w:rsidRPr="00CF2F91" w:rsidRDefault="00CF2F91">
      <w:pPr>
        <w:rPr>
          <w:rFonts w:ascii="Century Gothic" w:hAnsi="Century Gothic" w:cs="Courier New"/>
          <w:sz w:val="12"/>
          <w:szCs w:val="12"/>
        </w:rPr>
      </w:pPr>
    </w:p>
    <w:p w:rsidR="008D0EC0" w:rsidRDefault="008D0EC0">
      <w:pPr>
        <w:rPr>
          <w:rFonts w:ascii="Century Gothic" w:hAnsi="Century Gothic"/>
          <w:b/>
          <w:sz w:val="22"/>
          <w:szCs w:val="22"/>
        </w:rPr>
      </w:pPr>
      <w:r w:rsidRPr="003C56E6">
        <w:rPr>
          <w:rFonts w:ascii="Century Gothic" w:hAnsi="Century Gothic" w:cs="Courier New"/>
          <w:b/>
          <w:sz w:val="22"/>
          <w:szCs w:val="22"/>
        </w:rPr>
        <w:t xml:space="preserve">B. </w:t>
      </w:r>
      <w:r w:rsidRPr="003C56E6">
        <w:rPr>
          <w:rFonts w:ascii="Century Gothic" w:hAnsi="Century Gothic"/>
          <w:b/>
          <w:i/>
          <w:sz w:val="22"/>
          <w:szCs w:val="22"/>
          <w:u w:val="single"/>
        </w:rPr>
        <w:t>Aşağıdaki tümcelerde boş bırakılan yere uygun kelimeleri yazınız.</w:t>
      </w:r>
      <w:r w:rsidR="005924AE" w:rsidRPr="002D5B74">
        <w:rPr>
          <w:rFonts w:ascii="Century Gothic" w:hAnsi="Century Gothic"/>
          <w:b/>
          <w:i/>
          <w:sz w:val="22"/>
          <w:szCs w:val="22"/>
        </w:rPr>
        <w:t xml:space="preserve"> </w:t>
      </w:r>
      <w:r w:rsidR="002D5B74" w:rsidRPr="002D5B74">
        <w:rPr>
          <w:rFonts w:ascii="Century Gothic" w:hAnsi="Century Gothic"/>
          <w:b/>
          <w:i/>
          <w:sz w:val="22"/>
          <w:szCs w:val="22"/>
        </w:rPr>
        <w:t xml:space="preserve">  </w:t>
      </w:r>
      <w:r w:rsidR="003D4F02">
        <w:rPr>
          <w:rFonts w:ascii="Century Gothic" w:hAnsi="Century Gothic"/>
          <w:b/>
          <w:sz w:val="22"/>
          <w:szCs w:val="22"/>
        </w:rPr>
        <w:t xml:space="preserve">( </w:t>
      </w:r>
      <w:r w:rsidR="00CD659D">
        <w:rPr>
          <w:rFonts w:ascii="Century Gothic" w:hAnsi="Century Gothic"/>
          <w:b/>
          <w:sz w:val="22"/>
          <w:szCs w:val="22"/>
        </w:rPr>
        <w:t>2</w:t>
      </w:r>
      <w:r w:rsidR="003D4F02">
        <w:rPr>
          <w:rFonts w:ascii="Century Gothic" w:hAnsi="Century Gothic"/>
          <w:b/>
          <w:sz w:val="22"/>
          <w:szCs w:val="22"/>
        </w:rPr>
        <w:t>0</w:t>
      </w:r>
      <w:r w:rsidR="002D5B74">
        <w:rPr>
          <w:rFonts w:ascii="Century Gothic" w:hAnsi="Century Gothic"/>
          <w:b/>
          <w:sz w:val="22"/>
          <w:szCs w:val="22"/>
        </w:rPr>
        <w:t xml:space="preserve"> puan )</w:t>
      </w:r>
    </w:p>
    <w:p w:rsidR="00BB6401" w:rsidRDefault="00A62140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124460</wp:posOffset>
                </wp:positionV>
                <wp:extent cx="6400800" cy="581025"/>
                <wp:effectExtent l="9525" t="10160" r="9525" b="8890"/>
                <wp:wrapNone/>
                <wp:docPr id="9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B6401" w:rsidRDefault="00BB6401" w:rsidP="00BB64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Katı - hacim – mililitre – gaz – kilogram – saydam – litre – madde – gram – </w:t>
                            </w:r>
                          </w:p>
                          <w:p w:rsidR="00BB6401" w:rsidRDefault="00BB6401" w:rsidP="00BB64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opak – dereceli silindir – sıvı – kütle – eşit kollu terazi</w:t>
                            </w:r>
                          </w:p>
                          <w:p w:rsidR="003353FB" w:rsidRPr="003353FB" w:rsidRDefault="003353FB" w:rsidP="003353F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F2F91" w:rsidRPr="003353FB" w:rsidRDefault="00CF2F91" w:rsidP="00335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9" o:spid="_x0000_s1026" style="position:absolute;margin-left:23.25pt;margin-top:9.8pt;width:7in;height:45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" strokecolor="blue" strokeweight="1.25pt">
                <v:textbox>
                  <w:txbxContent>
                    <w:p w:rsidR="00BB6401" w:rsidRDefault="00BB6401" w:rsidP="00BB640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Katı - hacim – mililitre – gaz – kilogram – saydam – litre – madde – gram – </w:t>
                      </w:r>
                    </w:p>
                    <w:p w:rsidR="00BB6401" w:rsidRDefault="00BB6401" w:rsidP="00BB640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opak – dereceli silindir – sıvı – kütle – eşit kollu terazi</w:t>
                      </w:r>
                    </w:p>
                    <w:p w:rsidR="003353FB" w:rsidRPr="003353FB" w:rsidRDefault="003353FB" w:rsidP="003353F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F2F91" w:rsidRPr="003353FB" w:rsidRDefault="00CF2F91" w:rsidP="003353FB"/>
                  </w:txbxContent>
                </v:textbox>
              </v:roundrect>
            </w:pict>
          </mc:Fallback>
        </mc:AlternateContent>
      </w:r>
    </w:p>
    <w:p w:rsidR="00BB6401" w:rsidRPr="002D5B74" w:rsidRDefault="00BB6401">
      <w:pPr>
        <w:rPr>
          <w:rFonts w:ascii="Century Gothic" w:hAnsi="Century Gothic"/>
          <w:b/>
          <w:sz w:val="22"/>
          <w:szCs w:val="22"/>
        </w:rPr>
      </w:pPr>
    </w:p>
    <w:p w:rsidR="00CF2F91" w:rsidRDefault="00CF2F91">
      <w:pPr>
        <w:rPr>
          <w:rFonts w:ascii="Century Gothic" w:hAnsi="Century Gothic" w:cs="Courier New"/>
          <w:sz w:val="22"/>
          <w:szCs w:val="22"/>
        </w:rPr>
      </w:pPr>
    </w:p>
    <w:p w:rsidR="00CF2F91" w:rsidRDefault="00CF2F91">
      <w:pPr>
        <w:rPr>
          <w:rFonts w:ascii="Century Gothic" w:hAnsi="Century Gothic" w:cs="Courier New"/>
          <w:sz w:val="22"/>
          <w:szCs w:val="22"/>
        </w:rPr>
      </w:pPr>
    </w:p>
    <w:p w:rsidR="00CF2F91" w:rsidRDefault="00CF2F91">
      <w:pPr>
        <w:rPr>
          <w:rFonts w:ascii="Century Gothic" w:hAnsi="Century Gothic" w:cs="Courier New"/>
          <w:sz w:val="12"/>
          <w:szCs w:val="12"/>
        </w:rPr>
      </w:pPr>
    </w:p>
    <w:p w:rsidR="009E2F97" w:rsidRDefault="009E2F97">
      <w:pPr>
        <w:rPr>
          <w:rFonts w:ascii="Century Gothic" w:hAnsi="Century Gothic" w:cs="Courier New"/>
          <w:sz w:val="12"/>
          <w:szCs w:val="12"/>
        </w:rPr>
      </w:pPr>
    </w:p>
    <w:p w:rsidR="000A5C30" w:rsidRPr="00BE4AE4" w:rsidRDefault="000A5C30" w:rsidP="000A5C30">
      <w:pPr>
        <w:pStyle w:val="ListeParagraf"/>
        <w:numPr>
          <w:ilvl w:val="0"/>
          <w:numId w:val="4"/>
        </w:numPr>
        <w:rPr>
          <w:rFonts w:ascii="Century Gothic" w:hAnsi="Century Gothic" w:cs="Courier New"/>
          <w:sz w:val="22"/>
          <w:szCs w:val="22"/>
        </w:rPr>
      </w:pPr>
      <w:r>
        <w:rPr>
          <w:rFonts w:ascii="Comic Sans MS" w:hAnsi="Comic Sans MS"/>
        </w:rPr>
        <w:t>Çevremizde gördüğümüz tüm varlıklara…………………………………………adı verilir.</w:t>
      </w:r>
    </w:p>
    <w:p w:rsidR="00BE4AE4" w:rsidRPr="000A5C30" w:rsidRDefault="00BE4AE4" w:rsidP="00BE4AE4">
      <w:pPr>
        <w:pStyle w:val="ListeParagraf"/>
        <w:rPr>
          <w:rFonts w:ascii="Century Gothic" w:hAnsi="Century Gothic" w:cs="Courier New"/>
          <w:sz w:val="22"/>
          <w:szCs w:val="22"/>
        </w:rPr>
      </w:pPr>
    </w:p>
    <w:p w:rsidR="000364AC" w:rsidRDefault="000A5C30" w:rsidP="000A5C30">
      <w:pPr>
        <w:pStyle w:val="ListeParagraf"/>
        <w:numPr>
          <w:ilvl w:val="0"/>
          <w:numId w:val="4"/>
        </w:numPr>
        <w:rPr>
          <w:rFonts w:ascii="Century Gothic" w:hAnsi="Century Gothic" w:cs="Courier New"/>
          <w:sz w:val="22"/>
          <w:szCs w:val="22"/>
        </w:rPr>
      </w:pPr>
      <w:r>
        <w:rPr>
          <w:rFonts w:ascii="Comic Sans MS" w:hAnsi="Comic Sans MS"/>
        </w:rPr>
        <w:t>Hacim;…………………………………………..ile ölçülür. Birimleri…………………….ve…………………………….dir.</w:t>
      </w:r>
      <w:r w:rsidR="000364AC">
        <w:rPr>
          <w:rFonts w:ascii="Century Gothic" w:hAnsi="Century Gothic" w:cs="Courier New"/>
          <w:sz w:val="22"/>
          <w:szCs w:val="22"/>
        </w:rPr>
        <w:t xml:space="preserve">  </w:t>
      </w:r>
    </w:p>
    <w:p w:rsidR="00BE4AE4" w:rsidRPr="00BE4AE4" w:rsidRDefault="00BE4AE4" w:rsidP="00BE4AE4">
      <w:pPr>
        <w:pStyle w:val="ListeParagraf"/>
        <w:rPr>
          <w:rFonts w:ascii="Century Gothic" w:hAnsi="Century Gothic" w:cs="Courier New"/>
          <w:sz w:val="22"/>
          <w:szCs w:val="22"/>
        </w:rPr>
      </w:pPr>
    </w:p>
    <w:p w:rsidR="00BE4AE4" w:rsidRDefault="00BE4AE4" w:rsidP="00BE4AE4">
      <w:pPr>
        <w:pStyle w:val="ListeParagraf"/>
        <w:rPr>
          <w:rFonts w:ascii="Century Gothic" w:hAnsi="Century Gothic" w:cs="Courier New"/>
          <w:sz w:val="22"/>
          <w:szCs w:val="22"/>
        </w:rPr>
      </w:pPr>
    </w:p>
    <w:p w:rsidR="000A5C30" w:rsidRDefault="000A5C30" w:rsidP="000A5C30">
      <w:pPr>
        <w:pStyle w:val="ListeParagraf"/>
        <w:numPr>
          <w:ilvl w:val="0"/>
          <w:numId w:val="4"/>
        </w:numPr>
        <w:rPr>
          <w:rFonts w:ascii="Comic Sans MS" w:hAnsi="Comic Sans MS" w:cs="Courier New"/>
        </w:rPr>
      </w:pPr>
      <w:r w:rsidRPr="000A5C30">
        <w:rPr>
          <w:rFonts w:ascii="Comic Sans MS" w:hAnsi="Comic Sans MS" w:cs="Courier New"/>
        </w:rPr>
        <w:t>Işığı geçiren ve arkasında ne olduğunu  gösteren maddeler………</w:t>
      </w:r>
      <w:r>
        <w:rPr>
          <w:rFonts w:ascii="Comic Sans MS" w:hAnsi="Comic Sans MS" w:cs="Courier New"/>
        </w:rPr>
        <w:t>…..</w:t>
      </w:r>
      <w:r w:rsidRPr="000A5C30">
        <w:rPr>
          <w:rFonts w:ascii="Comic Sans MS" w:hAnsi="Comic Sans MS" w:cs="Courier New"/>
        </w:rPr>
        <w:t>………………………dır.</w:t>
      </w:r>
    </w:p>
    <w:p w:rsidR="00BE4AE4" w:rsidRDefault="00BE4AE4" w:rsidP="00BE4AE4">
      <w:pPr>
        <w:pStyle w:val="ListeParagraf"/>
        <w:rPr>
          <w:rFonts w:ascii="Comic Sans MS" w:hAnsi="Comic Sans MS" w:cs="Courier New"/>
        </w:rPr>
      </w:pPr>
    </w:p>
    <w:p w:rsidR="000A5C30" w:rsidRDefault="000A5C30" w:rsidP="000A5C30">
      <w:pPr>
        <w:pStyle w:val="ListeParagraf"/>
        <w:numPr>
          <w:ilvl w:val="0"/>
          <w:numId w:val="4"/>
        </w:num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Maddeler doğada ……………………….  </w:t>
      </w:r>
      <w:r w:rsidRPr="000A5C30">
        <w:rPr>
          <w:rFonts w:ascii="Comic Sans MS" w:hAnsi="Comic Sans MS" w:cs="Courier New"/>
          <w:b/>
        </w:rPr>
        <w:t xml:space="preserve">, </w:t>
      </w:r>
      <w:r>
        <w:rPr>
          <w:rFonts w:ascii="Comic Sans MS" w:hAnsi="Comic Sans MS" w:cs="Courier New"/>
        </w:rPr>
        <w:t xml:space="preserve"> …………………ve……………………. halinde bulunur.</w:t>
      </w:r>
    </w:p>
    <w:p w:rsidR="00BE4AE4" w:rsidRPr="00BE4AE4" w:rsidRDefault="00BE4AE4" w:rsidP="00BE4AE4">
      <w:pPr>
        <w:pStyle w:val="ListeParagraf"/>
        <w:rPr>
          <w:rFonts w:ascii="Comic Sans MS" w:hAnsi="Comic Sans MS" w:cs="Courier New"/>
        </w:rPr>
      </w:pPr>
    </w:p>
    <w:p w:rsidR="00BE4AE4" w:rsidRDefault="00BE4AE4" w:rsidP="00BE4AE4">
      <w:pPr>
        <w:pStyle w:val="ListeParagraf"/>
        <w:rPr>
          <w:rFonts w:ascii="Comic Sans MS" w:hAnsi="Comic Sans MS" w:cs="Courier New"/>
        </w:rPr>
      </w:pPr>
    </w:p>
    <w:p w:rsidR="000A5C30" w:rsidRDefault="000A5C30" w:rsidP="000A5C30">
      <w:pPr>
        <w:pStyle w:val="ListeParagraf"/>
        <w:numPr>
          <w:ilvl w:val="0"/>
          <w:numId w:val="4"/>
        </w:num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………………………ve ……………………………..maddenin ölçülebilir özellikleridir.</w:t>
      </w:r>
    </w:p>
    <w:p w:rsidR="00BE4AE4" w:rsidRDefault="00BE4AE4" w:rsidP="00BE4AE4">
      <w:pPr>
        <w:pStyle w:val="ListeParagraf"/>
        <w:rPr>
          <w:rFonts w:ascii="Comic Sans MS" w:hAnsi="Comic Sans MS" w:cs="Courier New"/>
        </w:rPr>
      </w:pPr>
    </w:p>
    <w:p w:rsidR="000A5C30" w:rsidRDefault="000A5C30" w:rsidP="000A5C30">
      <w:pPr>
        <w:pStyle w:val="ListeParagraf"/>
        <w:numPr>
          <w:ilvl w:val="0"/>
          <w:numId w:val="4"/>
        </w:num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Işığı geçirmeyen maddeler ……………………………tır.</w:t>
      </w:r>
    </w:p>
    <w:p w:rsidR="00BE4AE4" w:rsidRPr="00BE4AE4" w:rsidRDefault="00BE4AE4" w:rsidP="00BE4AE4">
      <w:pPr>
        <w:pStyle w:val="ListeParagraf"/>
        <w:rPr>
          <w:rFonts w:ascii="Comic Sans MS" w:hAnsi="Comic Sans MS" w:cs="Courier New"/>
        </w:rPr>
      </w:pPr>
    </w:p>
    <w:p w:rsidR="00BE4AE4" w:rsidRDefault="00BE4AE4" w:rsidP="00BE4AE4">
      <w:pPr>
        <w:pStyle w:val="ListeParagraf"/>
        <w:rPr>
          <w:rFonts w:ascii="Comic Sans MS" w:hAnsi="Comic Sans MS" w:cs="Courier New"/>
        </w:rPr>
      </w:pPr>
    </w:p>
    <w:p w:rsidR="000A5C30" w:rsidRPr="000A5C30" w:rsidRDefault="000A5C30" w:rsidP="000A5C30">
      <w:pPr>
        <w:pStyle w:val="ListeParagraf"/>
        <w:numPr>
          <w:ilvl w:val="0"/>
          <w:numId w:val="4"/>
        </w:num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Kütle,…………………………………………………ile ölçülür. Birimleri……………………………… ve……………………..dır.</w:t>
      </w:r>
    </w:p>
    <w:p w:rsidR="000A5C30" w:rsidRDefault="000A5C30" w:rsidP="000A5C30">
      <w:pPr>
        <w:pStyle w:val="ListeParagraf"/>
        <w:rPr>
          <w:rFonts w:ascii="Century Gothic" w:hAnsi="Century Gothic" w:cs="Courier New"/>
          <w:sz w:val="22"/>
          <w:szCs w:val="22"/>
        </w:rPr>
      </w:pPr>
    </w:p>
    <w:p w:rsidR="000364AC" w:rsidRDefault="000364AC">
      <w:pPr>
        <w:rPr>
          <w:rFonts w:ascii="Century Gothic" w:hAnsi="Century Gothic" w:cs="Courier New"/>
          <w:sz w:val="22"/>
          <w:szCs w:val="22"/>
        </w:rPr>
      </w:pPr>
    </w:p>
    <w:p w:rsidR="0072314A" w:rsidRDefault="0072314A">
      <w:pPr>
        <w:rPr>
          <w:rFonts w:ascii="Century Gothic" w:hAnsi="Century Gothic" w:cs="Courier New"/>
          <w:sz w:val="22"/>
          <w:szCs w:val="22"/>
        </w:rPr>
      </w:pPr>
    </w:p>
    <w:p w:rsidR="00FB57E8" w:rsidRPr="002B2CB1" w:rsidRDefault="006A4CDC">
      <w:pPr>
        <w:rPr>
          <w:rFonts w:ascii="Century Gothic" w:hAnsi="Century Gothic" w:cs="Courier New"/>
          <w:b/>
          <w:i/>
          <w:sz w:val="22"/>
          <w:szCs w:val="22"/>
          <w:u w:val="single"/>
        </w:rPr>
      </w:pPr>
      <w:r>
        <w:rPr>
          <w:rFonts w:ascii="Century Gothic" w:hAnsi="Century Gothic" w:cs="Courier New"/>
          <w:b/>
          <w:i/>
          <w:sz w:val="22"/>
          <w:szCs w:val="22"/>
          <w:u w:val="single"/>
        </w:rPr>
        <w:lastRenderedPageBreak/>
        <w:t>Her çoktan seçmeli soru 5</w:t>
      </w:r>
      <w:r w:rsidR="00390E93" w:rsidRPr="002B2CB1">
        <w:rPr>
          <w:rFonts w:ascii="Century Gothic" w:hAnsi="Century Gothic" w:cs="Courier New"/>
          <w:b/>
          <w:i/>
          <w:sz w:val="22"/>
          <w:szCs w:val="22"/>
          <w:u w:val="single"/>
        </w:rPr>
        <w:t xml:space="preserve"> puandır.</w:t>
      </w:r>
    </w:p>
    <w:p w:rsidR="003231C6" w:rsidRDefault="003231C6">
      <w:pPr>
        <w:rPr>
          <w:rFonts w:ascii="Century Gothic" w:hAnsi="Century Gothic" w:cs="Courier New"/>
          <w:sz w:val="12"/>
          <w:szCs w:val="12"/>
        </w:rPr>
      </w:pPr>
    </w:p>
    <w:p w:rsidR="003231C6" w:rsidRPr="003231C6" w:rsidRDefault="003231C6">
      <w:pPr>
        <w:rPr>
          <w:rFonts w:ascii="Century Gothic" w:hAnsi="Century Gothic" w:cs="Courier New"/>
          <w:sz w:val="12"/>
          <w:szCs w:val="12"/>
        </w:rPr>
        <w:sectPr w:rsidR="003231C6" w:rsidRPr="003231C6" w:rsidSect="0020089D">
          <w:pgSz w:w="11906" w:h="16838"/>
          <w:pgMar w:top="360" w:right="206" w:bottom="180" w:left="540" w:header="708" w:footer="708" w:gutter="0"/>
          <w:cols w:space="708"/>
          <w:docGrid w:linePitch="360"/>
        </w:sectPr>
      </w:pPr>
    </w:p>
    <w:p w:rsidR="0020089D" w:rsidRPr="00AA1623" w:rsidRDefault="006A4CDC">
      <w:pPr>
        <w:rPr>
          <w:rFonts w:ascii="Century Gothic" w:hAnsi="Century Gothic" w:cs="Courier New"/>
          <w:b/>
          <w:sz w:val="22"/>
          <w:szCs w:val="22"/>
        </w:rPr>
      </w:pPr>
      <w:r>
        <w:rPr>
          <w:rFonts w:ascii="Century Gothic" w:hAnsi="Century Gothic" w:cs="Courier New"/>
          <w:b/>
          <w:sz w:val="22"/>
          <w:szCs w:val="22"/>
        </w:rPr>
        <w:lastRenderedPageBreak/>
        <w:t>1</w:t>
      </w:r>
      <w:r w:rsidR="0020089D" w:rsidRPr="00AA1623">
        <w:rPr>
          <w:rFonts w:ascii="Century Gothic" w:hAnsi="Century Gothic" w:cs="Courier New"/>
          <w:b/>
          <w:sz w:val="22"/>
          <w:szCs w:val="22"/>
        </w:rPr>
        <w:t xml:space="preserve">. </w:t>
      </w:r>
    </w:p>
    <w:tbl>
      <w:tblPr>
        <w:tblStyle w:val="TabloKlavuzu"/>
        <w:tblW w:w="3240" w:type="dxa"/>
        <w:tblInd w:w="828" w:type="dxa"/>
        <w:tblLook w:val="01E0" w:firstRow="1" w:lastRow="1" w:firstColumn="1" w:lastColumn="1" w:noHBand="0" w:noVBand="0"/>
      </w:tblPr>
      <w:tblGrid>
        <w:gridCol w:w="1620"/>
        <w:gridCol w:w="1620"/>
      </w:tblGrid>
      <w:tr w:rsidR="00AA1623">
        <w:tc>
          <w:tcPr>
            <w:tcW w:w="1620" w:type="dxa"/>
          </w:tcPr>
          <w:p w:rsidR="00AA1623" w:rsidRPr="00AA1623" w:rsidRDefault="00AA1623" w:rsidP="00192B9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A1623">
              <w:rPr>
                <w:rFonts w:ascii="Century Gothic" w:hAnsi="Century Gothic"/>
                <w:sz w:val="22"/>
                <w:szCs w:val="22"/>
              </w:rPr>
              <w:t>Boş şişe</w:t>
            </w:r>
          </w:p>
          <w:p w:rsidR="00AA1623" w:rsidRPr="00AA1623" w:rsidRDefault="00AA1623" w:rsidP="00192B99">
            <w:pPr>
              <w:jc w:val="center"/>
              <w:rPr>
                <w:rFonts w:ascii="Century Gothic" w:hAnsi="Century Gothic" w:cs="Courier New"/>
                <w:sz w:val="22"/>
                <w:szCs w:val="22"/>
              </w:rPr>
            </w:pPr>
            <w:r w:rsidRPr="00AA1623">
              <w:rPr>
                <w:rFonts w:ascii="Century Gothic" w:hAnsi="Century Gothic"/>
                <w:sz w:val="22"/>
                <w:szCs w:val="22"/>
              </w:rPr>
              <w:object w:dxaOrig="1080" w:dyaOrig="3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63.75pt" o:ole="">
                  <v:imagedata r:id="rId6" o:title=""/>
                </v:shape>
                <o:OLEObject Type="Embed" ProgID="PBrush" ShapeID="_x0000_i1025" DrawAspect="Content" ObjectID="_1477758324" r:id="rId7"/>
              </w:object>
            </w:r>
          </w:p>
        </w:tc>
        <w:tc>
          <w:tcPr>
            <w:tcW w:w="1620" w:type="dxa"/>
          </w:tcPr>
          <w:p w:rsidR="00AA1623" w:rsidRPr="00AA1623" w:rsidRDefault="00AA1623" w:rsidP="00192B9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A1623">
              <w:rPr>
                <w:rFonts w:ascii="Century Gothic" w:hAnsi="Century Gothic"/>
                <w:sz w:val="22"/>
                <w:szCs w:val="22"/>
              </w:rPr>
              <w:t>Dolu şişe</w:t>
            </w:r>
          </w:p>
          <w:p w:rsidR="00AA1623" w:rsidRPr="00AA1623" w:rsidRDefault="00AA1623" w:rsidP="00192B99">
            <w:pPr>
              <w:jc w:val="center"/>
              <w:rPr>
                <w:rFonts w:ascii="Century Gothic" w:hAnsi="Century Gothic" w:cs="Courier New"/>
                <w:sz w:val="22"/>
                <w:szCs w:val="22"/>
              </w:rPr>
            </w:pPr>
            <w:r w:rsidRPr="00AA1623">
              <w:rPr>
                <w:rFonts w:ascii="Century Gothic" w:hAnsi="Century Gothic"/>
                <w:sz w:val="22"/>
                <w:szCs w:val="22"/>
              </w:rPr>
              <w:object w:dxaOrig="1035" w:dyaOrig="3015">
                <v:shape id="_x0000_i1026" type="#_x0000_t75" style="width:30.75pt;height:63pt" o:ole="">
                  <v:imagedata r:id="rId8" o:title=""/>
                </v:shape>
                <o:OLEObject Type="Embed" ProgID="PBrush" ShapeID="_x0000_i1026" DrawAspect="Content" ObjectID="_1477758325" r:id="rId9"/>
              </w:object>
            </w:r>
          </w:p>
        </w:tc>
      </w:tr>
      <w:tr w:rsidR="00AA1623" w:rsidRPr="00AA1623">
        <w:tc>
          <w:tcPr>
            <w:tcW w:w="1620" w:type="dxa"/>
          </w:tcPr>
          <w:p w:rsidR="00AA1623" w:rsidRPr="00AA1623" w:rsidRDefault="00AA1623" w:rsidP="00192B99">
            <w:pPr>
              <w:jc w:val="center"/>
              <w:rPr>
                <w:rFonts w:ascii="Century Gothic" w:hAnsi="Century Gothic" w:cs="Courier New"/>
              </w:rPr>
            </w:pPr>
            <w:r w:rsidRPr="00AA1623">
              <w:rPr>
                <w:rFonts w:ascii="Century Gothic" w:hAnsi="Century Gothic" w:cs="Courier New"/>
              </w:rPr>
              <w:t>130 g</w:t>
            </w:r>
          </w:p>
        </w:tc>
        <w:tc>
          <w:tcPr>
            <w:tcW w:w="1620" w:type="dxa"/>
          </w:tcPr>
          <w:p w:rsidR="00AA1623" w:rsidRPr="00AA1623" w:rsidRDefault="00A7672F" w:rsidP="00192B99">
            <w:pPr>
              <w:jc w:val="center"/>
              <w:rPr>
                <w:rFonts w:ascii="Century Gothic" w:hAnsi="Century Gothic" w:cs="Courier New"/>
              </w:rPr>
            </w:pPr>
            <w:r>
              <w:rPr>
                <w:rFonts w:ascii="Century Gothic" w:hAnsi="Century Gothic" w:cs="Courier New"/>
              </w:rPr>
              <w:t>1</w:t>
            </w:r>
            <w:r w:rsidR="00AA1623" w:rsidRPr="00AA1623">
              <w:rPr>
                <w:rFonts w:ascii="Century Gothic" w:hAnsi="Century Gothic" w:cs="Courier New"/>
              </w:rPr>
              <w:t>500 g</w:t>
            </w:r>
          </w:p>
        </w:tc>
      </w:tr>
    </w:tbl>
    <w:p w:rsidR="00AA1623" w:rsidRDefault="00AA1623">
      <w:pPr>
        <w:rPr>
          <w:rFonts w:ascii="Century Gothic" w:hAnsi="Century Gothic" w:cs="Courier New"/>
          <w:sz w:val="10"/>
          <w:szCs w:val="10"/>
        </w:rPr>
      </w:pPr>
    </w:p>
    <w:p w:rsidR="0020089D" w:rsidRPr="00E33428" w:rsidRDefault="00AA1623">
      <w:pPr>
        <w:rPr>
          <w:rFonts w:ascii="Comic Sans MS" w:hAnsi="Comic Sans MS" w:cs="Tahoma"/>
          <w:b/>
          <w:i/>
          <w:u w:val="single"/>
        </w:rPr>
      </w:pPr>
      <w:r w:rsidRPr="00E33428">
        <w:rPr>
          <w:rFonts w:ascii="Comic Sans MS" w:hAnsi="Comic Sans MS" w:cs="Courier New"/>
        </w:rPr>
        <w:t xml:space="preserve">Tablodaki bilgilere göre şişeye doldurulan yağ kaç </w:t>
      </w:r>
      <w:r w:rsidRPr="00E33428">
        <w:rPr>
          <w:rFonts w:ascii="Comic Sans MS" w:hAnsi="Comic Sans MS" w:cs="Courier New"/>
          <w:b/>
          <w:i/>
          <w:u w:val="single"/>
        </w:rPr>
        <w:t>gramdır</w:t>
      </w:r>
      <w:r w:rsidRPr="00E33428">
        <w:rPr>
          <w:rFonts w:ascii="Comic Sans MS" w:hAnsi="Comic Sans MS" w:cs="Tahoma"/>
          <w:b/>
          <w:i/>
          <w:u w:val="single"/>
        </w:rPr>
        <w:t>?</w:t>
      </w:r>
    </w:p>
    <w:p w:rsidR="00AA1623" w:rsidRPr="00E33428" w:rsidRDefault="00AA1623">
      <w:pPr>
        <w:rPr>
          <w:rFonts w:ascii="Comic Sans MS" w:hAnsi="Comic Sans MS" w:cs="Courier New"/>
        </w:rPr>
      </w:pPr>
    </w:p>
    <w:p w:rsidR="00AA1623" w:rsidRPr="00E33428" w:rsidRDefault="001D256B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A</w:t>
      </w:r>
      <w:r w:rsidR="00A66071">
        <w:rPr>
          <w:rFonts w:ascii="Comic Sans MS" w:hAnsi="Comic Sans MS" w:cs="Courier New"/>
        </w:rPr>
        <w:t xml:space="preserve">) </w:t>
      </w:r>
      <w:r>
        <w:rPr>
          <w:rFonts w:ascii="Comic Sans MS" w:hAnsi="Comic Sans MS" w:cs="Courier New"/>
        </w:rPr>
        <w:t>16</w:t>
      </w:r>
      <w:r w:rsidR="00AA1623" w:rsidRPr="00E33428">
        <w:rPr>
          <w:rFonts w:ascii="Comic Sans MS" w:hAnsi="Comic Sans MS" w:cs="Courier New"/>
        </w:rPr>
        <w:t>30                          B</w:t>
      </w:r>
      <w:r w:rsidR="00A66071">
        <w:rPr>
          <w:rFonts w:ascii="Comic Sans MS" w:hAnsi="Comic Sans MS" w:cs="Courier New"/>
        </w:rPr>
        <w:t xml:space="preserve">) </w:t>
      </w:r>
      <w:r w:rsidR="00AA1623" w:rsidRPr="00E33428">
        <w:rPr>
          <w:rFonts w:ascii="Comic Sans MS" w:hAnsi="Comic Sans MS" w:cs="Courier New"/>
        </w:rPr>
        <w:t>1500</w:t>
      </w:r>
    </w:p>
    <w:p w:rsidR="00AA1623" w:rsidRDefault="00A66071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C)</w:t>
      </w:r>
      <w:r w:rsidR="00AA1623" w:rsidRPr="00E33428">
        <w:rPr>
          <w:rFonts w:ascii="Comic Sans MS" w:hAnsi="Comic Sans MS" w:cs="Courier New"/>
        </w:rPr>
        <w:t xml:space="preserve"> 1370                          D</w:t>
      </w:r>
      <w:r>
        <w:rPr>
          <w:rFonts w:ascii="Comic Sans MS" w:hAnsi="Comic Sans MS" w:cs="Courier New"/>
        </w:rPr>
        <w:t xml:space="preserve">) </w:t>
      </w:r>
      <w:r w:rsidR="00AA1623" w:rsidRPr="00E33428">
        <w:rPr>
          <w:rFonts w:ascii="Comic Sans MS" w:hAnsi="Comic Sans MS" w:cs="Courier New"/>
        </w:rPr>
        <w:t>280</w:t>
      </w:r>
    </w:p>
    <w:p w:rsidR="00E33428" w:rsidRDefault="00E33428">
      <w:pPr>
        <w:rPr>
          <w:rFonts w:ascii="Comic Sans MS" w:hAnsi="Comic Sans MS" w:cs="Courier New"/>
        </w:rPr>
      </w:pPr>
    </w:p>
    <w:p w:rsidR="00E33428" w:rsidRPr="00E33428" w:rsidRDefault="00E33428" w:rsidP="00E33428">
      <w:pPr>
        <w:tabs>
          <w:tab w:val="left" w:pos="132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Pr="00E33428">
        <w:rPr>
          <w:rFonts w:ascii="Comic Sans MS" w:hAnsi="Comic Sans MS"/>
          <w:b/>
        </w:rPr>
        <w:t>.</w:t>
      </w:r>
      <w:r w:rsidRPr="00E33428">
        <w:rPr>
          <w:rFonts w:ascii="Comic Sans MS" w:hAnsi="Comic Sans MS"/>
          <w:b/>
          <w:i/>
        </w:rPr>
        <w:t xml:space="preserve"> </w:t>
      </w:r>
      <w:r w:rsidRPr="00E33428">
        <w:rPr>
          <w:rFonts w:ascii="Comic Sans MS" w:hAnsi="Comic Sans MS"/>
          <w:i/>
        </w:rPr>
        <w:t>‘‘Cisimleri oluşturmak için kullandığımız maddelere malzeme denir.’’</w:t>
      </w:r>
      <w:r w:rsidRPr="00E33428">
        <w:rPr>
          <w:rFonts w:ascii="Comic Sans MS" w:hAnsi="Comic Sans MS"/>
        </w:rPr>
        <w:t xml:space="preserve"> Buna göre pasta yapan annenizin aşağıda kullandıklarından hangisi malzeme değildir?</w:t>
      </w:r>
    </w:p>
    <w:p w:rsidR="00E33428" w:rsidRDefault="00E33428" w:rsidP="00E33428">
      <w:pPr>
        <w:tabs>
          <w:tab w:val="left" w:pos="1320"/>
        </w:tabs>
        <w:rPr>
          <w:rFonts w:ascii="Comic Sans MS" w:hAnsi="Comic Sans MS"/>
        </w:rPr>
      </w:pPr>
      <w:r w:rsidRPr="00E33428">
        <w:rPr>
          <w:rFonts w:ascii="Comic Sans MS" w:hAnsi="Comic Sans MS"/>
        </w:rPr>
        <w:t>A) Yumurta                           B) Süt                                  C) Un                                    D) Fırın</w:t>
      </w:r>
    </w:p>
    <w:p w:rsidR="0020089D" w:rsidRDefault="0020089D">
      <w:pPr>
        <w:rPr>
          <w:rFonts w:ascii="Century Gothic" w:hAnsi="Century Gothic" w:cs="Courier New"/>
          <w:sz w:val="12"/>
          <w:szCs w:val="12"/>
        </w:rPr>
      </w:pPr>
    </w:p>
    <w:p w:rsidR="00536933" w:rsidRPr="00105F07" w:rsidRDefault="00E33428">
      <w:pPr>
        <w:rPr>
          <w:rFonts w:ascii="Century Gothic" w:hAnsi="Century Gothic" w:cs="Courier New"/>
          <w:b/>
          <w:sz w:val="22"/>
          <w:szCs w:val="22"/>
        </w:rPr>
      </w:pPr>
      <w:r>
        <w:rPr>
          <w:rFonts w:ascii="Century Gothic" w:hAnsi="Century Gothic" w:cs="Courier New"/>
          <w:b/>
          <w:sz w:val="22"/>
          <w:szCs w:val="22"/>
        </w:rPr>
        <w:t>3</w:t>
      </w:r>
      <w:r w:rsidR="00536933" w:rsidRPr="00105F07">
        <w:rPr>
          <w:rFonts w:ascii="Century Gothic" w:hAnsi="Century Gothic" w:cs="Courier New"/>
          <w:b/>
          <w:sz w:val="22"/>
          <w:szCs w:val="22"/>
        </w:rPr>
        <w:t xml:space="preserve">. </w:t>
      </w:r>
      <w:r w:rsidR="00E336DC" w:rsidRPr="00105F07">
        <w:rPr>
          <w:rFonts w:ascii="Century Gothic" w:hAnsi="Century Gothic" w:cs="Courier New"/>
          <w:b/>
          <w:sz w:val="22"/>
          <w:szCs w:val="22"/>
        </w:rPr>
        <w:t xml:space="preserve"> </w:t>
      </w:r>
    </w:p>
    <w:p w:rsidR="00817142" w:rsidRDefault="00A62140">
      <w:pPr>
        <w:rPr>
          <w:rFonts w:ascii="Century Gothic" w:hAnsi="Century Gothic" w:cs="Courier New"/>
          <w:sz w:val="10"/>
          <w:szCs w:val="10"/>
        </w:rPr>
      </w:pPr>
      <w:r>
        <w:rPr>
          <w:rFonts w:ascii="Century Gothic" w:hAnsi="Century Gothic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405130</wp:posOffset>
                </wp:positionV>
                <wp:extent cx="683895" cy="1905"/>
                <wp:effectExtent l="9525" t="81280" r="20955" b="88265"/>
                <wp:wrapNone/>
                <wp:docPr id="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19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9pt" to="179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" strokeweight="1.25pt">
                <v:stroke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cs="Courier Ne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290830</wp:posOffset>
                </wp:positionV>
                <wp:extent cx="800100" cy="342900"/>
                <wp:effectExtent l="9525" t="14605" r="9525" b="23495"/>
                <wp:wrapNone/>
                <wp:docPr id="7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wedgeRoundRectCallout">
                          <a:avLst>
                            <a:gd name="adj1" fmla="val -17856"/>
                            <a:gd name="adj2" fmla="val 51667"/>
                            <a:gd name="adj3" fmla="val 16667"/>
                          </a:avLst>
                        </a:prstGeom>
                        <a:solidFill>
                          <a:srgbClr val="CCFFCC">
                            <a:alpha val="42000"/>
                          </a:srgbClr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F07" w:rsidRPr="00B06F77" w:rsidRDefault="00105F07" w:rsidP="0020089D">
                            <w:pPr>
                              <w:jc w:val="center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 w:rsidRPr="00B06F77">
                              <w:rPr>
                                <w:rFonts w:ascii="Century Gothic" w:hAnsi="Century Gothic" w:cs="Tahoma"/>
                                <w:b/>
                              </w:rPr>
                              <w:t>320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6" o:spid="_x0000_s1027" type="#_x0000_t62" style="position:absolute;margin-left:180pt;margin-top:22.9pt;width:63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" adj="6943,21960" fillcolor="#cfc" strokecolor="blue" strokeweight="1.25pt">
                <v:fill opacity="27499f"/>
                <v:textbox>
                  <w:txbxContent>
                    <w:p w:rsidR="00105F07" w:rsidRPr="00B06F77" w:rsidRDefault="00105F07" w:rsidP="0020089D">
                      <w:pPr>
                        <w:jc w:val="center"/>
                        <w:rPr>
                          <w:rFonts w:ascii="Century Gothic" w:hAnsi="Century Gothic" w:cs="Tahoma"/>
                          <w:b/>
                        </w:rPr>
                      </w:pPr>
                      <w:r w:rsidRPr="00B06F77">
                        <w:rPr>
                          <w:rFonts w:ascii="Century Gothic" w:hAnsi="Century Gothic" w:cs="Tahoma"/>
                          <w:b/>
                        </w:rPr>
                        <w:t>320 mL</w:t>
                      </w:r>
                    </w:p>
                  </w:txbxContent>
                </v:textbox>
              </v:shape>
            </w:pict>
          </mc:Fallback>
        </mc:AlternateContent>
      </w:r>
      <w:r w:rsidR="00105F07">
        <w:rPr>
          <w:rFonts w:ascii="Century Gothic" w:hAnsi="Century Gothic" w:cs="Courier New"/>
          <w:sz w:val="22"/>
          <w:szCs w:val="22"/>
        </w:rPr>
        <w:t xml:space="preserve">     </w:t>
      </w:r>
      <w:r w:rsidR="00263612">
        <w:rPr>
          <w:rFonts w:ascii="Century Gothic" w:hAnsi="Century Gothic" w:cs="Courier New"/>
          <w:noProof/>
          <w:sz w:val="22"/>
          <w:szCs w:val="22"/>
        </w:rPr>
        <w:drawing>
          <wp:inline distT="0" distB="0" distL="0" distR="0">
            <wp:extent cx="1752600" cy="1095375"/>
            <wp:effectExtent l="19050" t="0" r="0" b="0"/>
            <wp:docPr id="14" name="Resim 14" descr="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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43" w:rsidRPr="00894343" w:rsidRDefault="00894343">
      <w:pPr>
        <w:rPr>
          <w:rFonts w:ascii="Century Gothic" w:hAnsi="Century Gothic" w:cs="Courier New"/>
          <w:sz w:val="10"/>
          <w:szCs w:val="10"/>
        </w:rPr>
      </w:pPr>
    </w:p>
    <w:p w:rsidR="00105F07" w:rsidRPr="00E33428" w:rsidRDefault="00105F07">
      <w:pPr>
        <w:rPr>
          <w:rFonts w:ascii="Comic Sans MS" w:hAnsi="Comic Sans MS" w:cs="Courier New"/>
        </w:rPr>
      </w:pPr>
      <w:r w:rsidRPr="00E33428">
        <w:rPr>
          <w:rFonts w:ascii="Comic Sans MS" w:hAnsi="Comic Sans MS" w:cs="Courier New"/>
        </w:rPr>
        <w:t>İçerisinde 200 mL su bulunan dereceli kaba bir taş atıldığında su seviyesi 320 mL</w:t>
      </w:r>
      <w:r w:rsidR="00894343" w:rsidRPr="00E33428">
        <w:rPr>
          <w:rFonts w:ascii="Comic Sans MS" w:hAnsi="Comic Sans MS" w:cs="Courier New"/>
        </w:rPr>
        <w:t xml:space="preserve"> </w:t>
      </w:r>
      <w:r w:rsidRPr="00E33428">
        <w:rPr>
          <w:rFonts w:ascii="Comic Sans MS" w:hAnsi="Comic Sans MS" w:cs="Courier New"/>
        </w:rPr>
        <w:t>ye yükseliyor.</w:t>
      </w:r>
    </w:p>
    <w:p w:rsidR="00105F07" w:rsidRPr="00E33428" w:rsidRDefault="00105F07">
      <w:pPr>
        <w:rPr>
          <w:rFonts w:ascii="Comic Sans MS" w:hAnsi="Comic Sans MS" w:cs="Courier New"/>
        </w:rPr>
      </w:pPr>
      <w:r w:rsidRPr="00E33428">
        <w:rPr>
          <w:rFonts w:ascii="Comic Sans MS" w:hAnsi="Comic Sans MS" w:cs="Courier New"/>
        </w:rPr>
        <w:t>Buna göre, taşın hacmi kaç mL</w:t>
      </w:r>
      <w:r w:rsidR="00894343" w:rsidRPr="00E33428">
        <w:rPr>
          <w:rFonts w:ascii="Comic Sans MS" w:hAnsi="Comic Sans MS" w:cs="Courier New"/>
        </w:rPr>
        <w:t xml:space="preserve"> </w:t>
      </w:r>
      <w:r w:rsidRPr="00E33428">
        <w:rPr>
          <w:rFonts w:ascii="Comic Sans MS" w:hAnsi="Comic Sans MS" w:cs="Courier New"/>
        </w:rPr>
        <w:t>dir</w:t>
      </w:r>
      <w:r w:rsidRPr="00E33428">
        <w:rPr>
          <w:rFonts w:ascii="Comic Sans MS" w:hAnsi="Comic Sans MS" w:cs="Tahoma"/>
        </w:rPr>
        <w:t>?</w:t>
      </w:r>
    </w:p>
    <w:p w:rsidR="00894343" w:rsidRPr="00E33428" w:rsidRDefault="00894343">
      <w:pPr>
        <w:rPr>
          <w:rFonts w:ascii="Comic Sans MS" w:hAnsi="Comic Sans MS" w:cs="Courier New"/>
        </w:rPr>
      </w:pPr>
    </w:p>
    <w:p w:rsidR="00894343" w:rsidRPr="00E33428" w:rsidRDefault="008F2ED8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A) </w:t>
      </w:r>
      <w:r w:rsidR="00894343" w:rsidRPr="00E33428">
        <w:rPr>
          <w:rFonts w:ascii="Comic Sans MS" w:hAnsi="Comic Sans MS" w:cs="Courier New"/>
        </w:rPr>
        <w:t xml:space="preserve">520    </w:t>
      </w:r>
      <w:r>
        <w:rPr>
          <w:rFonts w:ascii="Comic Sans MS" w:hAnsi="Comic Sans MS" w:cs="Courier New"/>
        </w:rPr>
        <w:t xml:space="preserve">                              B)</w:t>
      </w:r>
      <w:r w:rsidR="00894343" w:rsidRPr="00E33428">
        <w:rPr>
          <w:rFonts w:ascii="Comic Sans MS" w:hAnsi="Comic Sans MS" w:cs="Courier New"/>
        </w:rPr>
        <w:t xml:space="preserve"> 320</w:t>
      </w:r>
    </w:p>
    <w:p w:rsidR="00894343" w:rsidRPr="00E33428" w:rsidRDefault="008F2ED8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C)</w:t>
      </w:r>
      <w:r w:rsidR="00894343" w:rsidRPr="00E33428">
        <w:rPr>
          <w:rFonts w:ascii="Comic Sans MS" w:hAnsi="Comic Sans MS" w:cs="Courier New"/>
        </w:rPr>
        <w:t xml:space="preserve"> 120                                 </w:t>
      </w:r>
      <w:r>
        <w:rPr>
          <w:rFonts w:ascii="Comic Sans MS" w:hAnsi="Comic Sans MS" w:cs="Courier New"/>
        </w:rPr>
        <w:t xml:space="preserve"> </w:t>
      </w:r>
      <w:r w:rsidR="00894343" w:rsidRPr="00E33428">
        <w:rPr>
          <w:rFonts w:ascii="Comic Sans MS" w:hAnsi="Comic Sans MS" w:cs="Courier New"/>
        </w:rPr>
        <w:t xml:space="preserve"> D</w:t>
      </w:r>
      <w:r>
        <w:rPr>
          <w:rFonts w:ascii="Comic Sans MS" w:hAnsi="Comic Sans MS" w:cs="Courier New"/>
        </w:rPr>
        <w:t>)</w:t>
      </w:r>
      <w:r w:rsidR="00894343" w:rsidRPr="00E33428">
        <w:rPr>
          <w:rFonts w:ascii="Comic Sans MS" w:hAnsi="Comic Sans MS" w:cs="Courier New"/>
        </w:rPr>
        <w:t xml:space="preserve"> 200</w:t>
      </w:r>
    </w:p>
    <w:p w:rsidR="00402CAF" w:rsidRDefault="00402CAF">
      <w:pPr>
        <w:rPr>
          <w:rFonts w:ascii="Century Gothic" w:hAnsi="Century Gothic" w:cs="Courier New"/>
          <w:sz w:val="22"/>
          <w:szCs w:val="22"/>
        </w:rPr>
      </w:pPr>
    </w:p>
    <w:p w:rsidR="00E33428" w:rsidRDefault="00E33428">
      <w:pPr>
        <w:rPr>
          <w:rFonts w:ascii="Century Gothic" w:hAnsi="Century Gothic" w:cs="Courier New"/>
          <w:sz w:val="22"/>
          <w:szCs w:val="22"/>
        </w:rPr>
      </w:pPr>
    </w:p>
    <w:p w:rsidR="00E33428" w:rsidRPr="00E33428" w:rsidRDefault="00E33428" w:rsidP="00E33428">
      <w:pPr>
        <w:rPr>
          <w:rFonts w:ascii="Comic Sans MS" w:hAnsi="Comic Sans MS"/>
        </w:rPr>
      </w:pPr>
      <w:r w:rsidRPr="00E33428">
        <w:rPr>
          <w:rFonts w:ascii="Comic Sans MS" w:hAnsi="Comic Sans MS" w:cs="Courier New"/>
          <w:b/>
        </w:rPr>
        <w:t xml:space="preserve">4. </w:t>
      </w:r>
      <w:r w:rsidRPr="00E33428">
        <w:rPr>
          <w:rFonts w:ascii="Comic Sans MS" w:hAnsi="Comic Sans MS"/>
        </w:rPr>
        <w:t>Aşağıdakilerden hangisi yapay maddedir</w:t>
      </w:r>
      <w:r w:rsidRPr="00E33428">
        <w:rPr>
          <w:rFonts w:ascii="Comic Sans MS" w:hAnsi="Comic Sans MS"/>
          <w:bCs/>
        </w:rPr>
        <w:t>?</w:t>
      </w:r>
    </w:p>
    <w:p w:rsidR="00E33428" w:rsidRPr="00E33428" w:rsidRDefault="00A66071" w:rsidP="00E33428">
      <w:pPr>
        <w:rPr>
          <w:rFonts w:ascii="Comic Sans MS" w:hAnsi="Comic Sans MS"/>
        </w:rPr>
      </w:pPr>
      <w:r>
        <w:rPr>
          <w:rFonts w:ascii="Comic Sans MS" w:hAnsi="Comic Sans MS"/>
        </w:rPr>
        <w:t>A) Yüzük</w:t>
      </w:r>
      <w:r>
        <w:rPr>
          <w:rFonts w:ascii="Comic Sans MS" w:hAnsi="Comic Sans MS"/>
        </w:rPr>
        <w:tab/>
        <w:t xml:space="preserve">           </w:t>
      </w:r>
      <w:r w:rsidR="00E33428" w:rsidRPr="00E33428">
        <w:rPr>
          <w:rFonts w:ascii="Comic Sans MS" w:hAnsi="Comic Sans MS"/>
        </w:rPr>
        <w:t xml:space="preserve">B) </w:t>
      </w:r>
      <w:r w:rsidRPr="00E33428">
        <w:rPr>
          <w:rFonts w:ascii="Comic Sans MS" w:hAnsi="Comic Sans MS"/>
        </w:rPr>
        <w:t>Plastik çiçek</w:t>
      </w:r>
      <w:r w:rsidR="00E33428" w:rsidRPr="00E33428">
        <w:rPr>
          <w:rFonts w:ascii="Comic Sans MS" w:hAnsi="Comic Sans MS"/>
        </w:rPr>
        <w:t xml:space="preserve">                               C)</w:t>
      </w:r>
      <w:r w:rsidRPr="00A66071">
        <w:rPr>
          <w:rFonts w:ascii="Comic Sans MS" w:hAnsi="Comic Sans MS"/>
        </w:rPr>
        <w:t xml:space="preserve"> </w:t>
      </w:r>
      <w:r w:rsidRPr="00E33428">
        <w:rPr>
          <w:rFonts w:ascii="Comic Sans MS" w:hAnsi="Comic Sans MS"/>
        </w:rPr>
        <w:t>Ağaç</w:t>
      </w:r>
      <w:r w:rsidR="00E33428" w:rsidRPr="00E33428">
        <w:rPr>
          <w:rFonts w:ascii="Comic Sans MS" w:hAnsi="Comic Sans MS"/>
        </w:rPr>
        <w:tab/>
        <w:t xml:space="preserve">           D) Sıra</w:t>
      </w:r>
    </w:p>
    <w:p w:rsidR="00402CAF" w:rsidRDefault="00402CAF">
      <w:pPr>
        <w:rPr>
          <w:rFonts w:ascii="Century Gothic" w:hAnsi="Century Gothic" w:cs="Courier New"/>
          <w:sz w:val="22"/>
          <w:szCs w:val="22"/>
        </w:rPr>
      </w:pPr>
    </w:p>
    <w:p w:rsidR="00E33428" w:rsidRDefault="00E33428">
      <w:pPr>
        <w:rPr>
          <w:rFonts w:ascii="Century Gothic" w:hAnsi="Century Gothic" w:cs="Courier New"/>
          <w:sz w:val="22"/>
          <w:szCs w:val="22"/>
        </w:rPr>
      </w:pPr>
    </w:p>
    <w:p w:rsidR="00441807" w:rsidRDefault="00441807">
      <w:pPr>
        <w:rPr>
          <w:rFonts w:ascii="Century Gothic" w:hAnsi="Century Gothic" w:cs="Courier New"/>
          <w:sz w:val="22"/>
          <w:szCs w:val="22"/>
        </w:rPr>
      </w:pPr>
    </w:p>
    <w:p w:rsidR="00E33428" w:rsidRDefault="00E33428">
      <w:pPr>
        <w:rPr>
          <w:rFonts w:ascii="Century Gothic" w:hAnsi="Century Gothic" w:cs="Courier New"/>
          <w:sz w:val="22"/>
          <w:szCs w:val="22"/>
        </w:rPr>
      </w:pPr>
    </w:p>
    <w:p w:rsidR="00441807" w:rsidRPr="00441807" w:rsidRDefault="00441807" w:rsidP="00441807">
      <w:pPr>
        <w:rPr>
          <w:rFonts w:ascii="Comic Sans MS" w:hAnsi="Comic Sans MS" w:cs="Courier New"/>
        </w:rPr>
      </w:pPr>
      <w:r w:rsidRPr="00736D6D">
        <w:rPr>
          <w:rFonts w:ascii="Comic Sans MS" w:hAnsi="Comic Sans MS" w:cs="Courier New"/>
          <w:b/>
        </w:rPr>
        <w:t>5.</w:t>
      </w:r>
      <w:r w:rsidRPr="00441807">
        <w:rPr>
          <w:b/>
          <w:sz w:val="22"/>
          <w:szCs w:val="22"/>
        </w:rPr>
        <w:t xml:space="preserve"> </w:t>
      </w:r>
      <w:r w:rsidRPr="00441807">
        <w:rPr>
          <w:rFonts w:ascii="Comic Sans MS" w:hAnsi="Comic Sans MS" w:cs="Courier New"/>
        </w:rPr>
        <w:t xml:space="preserve">Aşağıdaki maddelerden hangisi </w:t>
      </w:r>
      <w:r w:rsidRPr="00441807">
        <w:rPr>
          <w:rFonts w:ascii="Comic Sans MS" w:hAnsi="Comic Sans MS" w:cs="Courier New"/>
          <w:u w:val="single"/>
        </w:rPr>
        <w:t>doğal maddedir</w:t>
      </w:r>
      <w:r w:rsidRPr="00441807">
        <w:rPr>
          <w:rFonts w:ascii="Comic Sans MS" w:hAnsi="Comic Sans MS" w:cs="Courier New"/>
        </w:rPr>
        <w:t>?</w:t>
      </w:r>
    </w:p>
    <w:p w:rsidR="00441807" w:rsidRDefault="00441807" w:rsidP="00441807">
      <w:pPr>
        <w:rPr>
          <w:rFonts w:ascii="Comic Sans MS" w:hAnsi="Comic Sans MS" w:cs="Courier New"/>
        </w:rPr>
      </w:pPr>
      <w:r w:rsidRPr="00441807">
        <w:rPr>
          <w:rFonts w:ascii="Comic Sans MS" w:hAnsi="Comic Sans MS" w:cs="Courier New"/>
        </w:rPr>
        <w:t xml:space="preserve">A) </w:t>
      </w:r>
      <w:r w:rsidR="00A66071" w:rsidRPr="00441807">
        <w:rPr>
          <w:rFonts w:ascii="Comic Sans MS" w:hAnsi="Comic Sans MS" w:cs="Courier New"/>
        </w:rPr>
        <w:t>Kum</w:t>
      </w:r>
      <w:r w:rsidRPr="00441807">
        <w:rPr>
          <w:rFonts w:ascii="Comic Sans MS" w:hAnsi="Comic Sans MS" w:cs="Courier New"/>
        </w:rPr>
        <w:t xml:space="preserve">                               B) Sürahi                               C) Bardak                            D) </w:t>
      </w:r>
      <w:r w:rsidR="00A66071" w:rsidRPr="00441807">
        <w:rPr>
          <w:rFonts w:ascii="Comic Sans MS" w:hAnsi="Comic Sans MS" w:cs="Courier New"/>
        </w:rPr>
        <w:t>Silgi</w:t>
      </w:r>
    </w:p>
    <w:p w:rsidR="00441807" w:rsidRDefault="00441807" w:rsidP="00441807">
      <w:pPr>
        <w:rPr>
          <w:rFonts w:ascii="Comic Sans MS" w:hAnsi="Comic Sans MS" w:cs="Courier New"/>
        </w:rPr>
      </w:pPr>
    </w:p>
    <w:p w:rsidR="00441807" w:rsidRPr="00441807" w:rsidRDefault="00441807" w:rsidP="00441807">
      <w:pPr>
        <w:rPr>
          <w:rFonts w:ascii="Comic Sans MS" w:hAnsi="Comic Sans MS" w:cs="Courier New"/>
          <w:b/>
        </w:rPr>
      </w:pPr>
      <w:r w:rsidRPr="00736D6D">
        <w:rPr>
          <w:rFonts w:ascii="Comic Sans MS" w:hAnsi="Comic Sans MS" w:cs="Courier New"/>
          <w:b/>
        </w:rPr>
        <w:lastRenderedPageBreak/>
        <w:t>6.</w:t>
      </w:r>
      <w:r w:rsidRPr="00441807">
        <w:rPr>
          <w:b/>
        </w:rPr>
        <w:t xml:space="preserve"> </w:t>
      </w:r>
      <w:r w:rsidRPr="00441807">
        <w:rPr>
          <w:rFonts w:ascii="Comic Sans MS" w:hAnsi="Comic Sans MS" w:cs="Courier New"/>
        </w:rPr>
        <w:t>“</w:t>
      </w:r>
      <w:r w:rsidRPr="00441807">
        <w:rPr>
          <w:rFonts w:ascii="Comic Sans MS" w:hAnsi="Comic Sans MS" w:cs="Courier New"/>
          <w:i/>
        </w:rPr>
        <w:t>Cisimlere şekil vermek veya onlar üzerinde bir iş yapmak için kullandığımız nesnelere alet denir.”</w:t>
      </w:r>
      <w:r w:rsidRPr="00441807">
        <w:rPr>
          <w:rFonts w:ascii="Comic Sans MS" w:hAnsi="Comic Sans MS" w:cs="Courier New"/>
          <w:b/>
          <w:i/>
        </w:rPr>
        <w:t xml:space="preserve"> </w:t>
      </w:r>
      <w:r w:rsidRPr="00441807">
        <w:rPr>
          <w:rFonts w:ascii="Comic Sans MS" w:hAnsi="Comic Sans MS" w:cs="Courier New"/>
          <w:b/>
        </w:rPr>
        <w:t xml:space="preserve">Buna göre aşağıdakilerden hangisi bir </w:t>
      </w:r>
      <w:r w:rsidRPr="00441807">
        <w:rPr>
          <w:rFonts w:ascii="Comic Sans MS" w:hAnsi="Comic Sans MS" w:cs="Courier New"/>
          <w:b/>
          <w:u w:val="single"/>
        </w:rPr>
        <w:t>alettir</w:t>
      </w:r>
      <w:r w:rsidRPr="00441807">
        <w:rPr>
          <w:rFonts w:ascii="Comic Sans MS" w:hAnsi="Comic Sans MS" w:cs="Courier New"/>
          <w:b/>
        </w:rPr>
        <w:t>?</w:t>
      </w:r>
    </w:p>
    <w:p w:rsidR="00441807" w:rsidRDefault="00441807" w:rsidP="00441807">
      <w:pPr>
        <w:rPr>
          <w:rFonts w:ascii="Comic Sans MS" w:hAnsi="Comic Sans MS" w:cs="Courier New"/>
        </w:rPr>
      </w:pPr>
      <w:r w:rsidRPr="00441807">
        <w:rPr>
          <w:rFonts w:ascii="Comic Sans MS" w:hAnsi="Comic Sans MS" w:cs="Courier New"/>
        </w:rPr>
        <w:t xml:space="preserve">A) Defter                             B) Tornavida                         C) Tahta                  </w:t>
      </w:r>
      <w:r>
        <w:rPr>
          <w:rFonts w:ascii="Comic Sans MS" w:hAnsi="Comic Sans MS" w:cs="Courier New"/>
        </w:rPr>
        <w:t xml:space="preserve">             </w:t>
      </w:r>
      <w:r w:rsidRPr="00441807">
        <w:rPr>
          <w:rFonts w:ascii="Comic Sans MS" w:hAnsi="Comic Sans MS" w:cs="Courier New"/>
        </w:rPr>
        <w:t xml:space="preserve">D) Kalem  </w:t>
      </w:r>
    </w:p>
    <w:p w:rsidR="00736D6D" w:rsidRDefault="00736D6D" w:rsidP="00441807">
      <w:pPr>
        <w:rPr>
          <w:rFonts w:ascii="Comic Sans MS" w:hAnsi="Comic Sans MS" w:cs="Courier New"/>
        </w:rPr>
      </w:pPr>
    </w:p>
    <w:p w:rsidR="00736D6D" w:rsidRPr="00736D6D" w:rsidRDefault="00736D6D" w:rsidP="00736D6D">
      <w:pPr>
        <w:rPr>
          <w:rFonts w:ascii="Comic Sans MS" w:hAnsi="Comic Sans MS" w:cs="Courier New"/>
        </w:rPr>
      </w:pPr>
      <w:r w:rsidRPr="00736D6D">
        <w:rPr>
          <w:rFonts w:ascii="Comic Sans MS" w:hAnsi="Comic Sans MS" w:cs="Courier New"/>
          <w:b/>
        </w:rPr>
        <w:t>7.</w:t>
      </w:r>
      <w:r w:rsidRPr="00736D6D">
        <w:rPr>
          <w:b/>
          <w:sz w:val="22"/>
          <w:szCs w:val="22"/>
        </w:rPr>
        <w:t xml:space="preserve"> </w:t>
      </w:r>
      <w:r w:rsidRPr="00736D6D">
        <w:rPr>
          <w:rFonts w:ascii="Comic Sans MS" w:hAnsi="Comic Sans MS" w:cs="Courier New"/>
        </w:rPr>
        <w:t>Işığı geçiren maddelere ne denir?</w:t>
      </w:r>
    </w:p>
    <w:p w:rsidR="00736D6D" w:rsidRPr="00736D6D" w:rsidRDefault="00736D6D" w:rsidP="00736D6D">
      <w:pPr>
        <w:rPr>
          <w:rFonts w:ascii="Comic Sans MS" w:hAnsi="Comic Sans MS" w:cs="Courier New"/>
        </w:rPr>
      </w:pPr>
      <w:r w:rsidRPr="00736D6D">
        <w:rPr>
          <w:rFonts w:ascii="Comic Sans MS" w:hAnsi="Comic Sans MS" w:cs="Courier New"/>
        </w:rPr>
        <w:t>A) Saydam madde                    B) Mat madde                          C) Parlak madde</w:t>
      </w:r>
      <w:r w:rsidRPr="00736D6D">
        <w:rPr>
          <w:rFonts w:ascii="Comic Sans MS" w:hAnsi="Comic Sans MS" w:cs="Courier New"/>
        </w:rPr>
        <w:tab/>
        <w:t xml:space="preserve">                </w:t>
      </w:r>
      <w:r>
        <w:rPr>
          <w:rFonts w:ascii="Comic Sans MS" w:hAnsi="Comic Sans MS" w:cs="Courier New"/>
        </w:rPr>
        <w:t xml:space="preserve"> </w:t>
      </w:r>
      <w:r w:rsidRPr="00736D6D">
        <w:rPr>
          <w:rFonts w:ascii="Comic Sans MS" w:hAnsi="Comic Sans MS" w:cs="Courier New"/>
        </w:rPr>
        <w:t xml:space="preserve"> D) Opak madde</w:t>
      </w:r>
    </w:p>
    <w:p w:rsidR="00736D6D" w:rsidRDefault="00736D6D" w:rsidP="00441807">
      <w:pPr>
        <w:rPr>
          <w:rFonts w:ascii="Comic Sans MS" w:hAnsi="Comic Sans MS" w:cs="Courier New"/>
          <w:b/>
        </w:rPr>
      </w:pPr>
    </w:p>
    <w:p w:rsidR="00956926" w:rsidRPr="00956926" w:rsidRDefault="00956926" w:rsidP="00956926">
      <w:pPr>
        <w:rPr>
          <w:rFonts w:ascii="Comic Sans MS" w:hAnsi="Comic Sans MS" w:cs="Courier New"/>
        </w:rPr>
      </w:pPr>
      <w:r>
        <w:rPr>
          <w:rFonts w:ascii="Comic Sans MS" w:hAnsi="Comic Sans MS" w:cs="Courier New"/>
          <w:b/>
        </w:rPr>
        <w:t>8.</w:t>
      </w:r>
      <w:r w:rsidRPr="00956926">
        <w:rPr>
          <w:b/>
        </w:rPr>
        <w:t xml:space="preserve"> </w:t>
      </w:r>
      <w:r w:rsidRPr="00956926">
        <w:rPr>
          <w:rFonts w:ascii="Comic Sans MS" w:hAnsi="Comic Sans MS" w:cs="Courier New"/>
        </w:rPr>
        <w:t xml:space="preserve">Bazı katı maddeler de sıvı ve gaz maddeler gibi konulduğu kabın şeklini alabilir. Aşağıdakilerden hangisi buna örnektir? </w:t>
      </w:r>
    </w:p>
    <w:p w:rsidR="00956926" w:rsidRPr="00956926" w:rsidRDefault="00956926" w:rsidP="00956926">
      <w:pPr>
        <w:rPr>
          <w:rFonts w:ascii="Comic Sans MS" w:hAnsi="Comic Sans MS" w:cs="Courier New"/>
        </w:rPr>
      </w:pPr>
      <w:r w:rsidRPr="00956926">
        <w:rPr>
          <w:rFonts w:ascii="Comic Sans MS" w:hAnsi="Comic Sans MS" w:cs="Courier New"/>
        </w:rPr>
        <w:t>A) Tahta</w:t>
      </w:r>
      <w:r w:rsidRPr="00956926">
        <w:rPr>
          <w:rFonts w:ascii="Comic Sans MS" w:hAnsi="Comic Sans MS" w:cs="Courier New"/>
        </w:rPr>
        <w:tab/>
        <w:t xml:space="preserve">          B) Toz şeker</w:t>
      </w:r>
      <w:r w:rsidRPr="00956926">
        <w:rPr>
          <w:rFonts w:ascii="Comic Sans MS" w:hAnsi="Comic Sans MS" w:cs="Courier New"/>
        </w:rPr>
        <w:tab/>
      </w:r>
      <w:r w:rsidRPr="00956926">
        <w:rPr>
          <w:rFonts w:ascii="Comic Sans MS" w:hAnsi="Comic Sans MS" w:cs="Courier New"/>
        </w:rPr>
        <w:tab/>
        <w:t xml:space="preserve">           C) Taş</w:t>
      </w:r>
      <w:r w:rsidRPr="00956926">
        <w:rPr>
          <w:rFonts w:ascii="Comic Sans MS" w:hAnsi="Comic Sans MS" w:cs="Courier New"/>
        </w:rPr>
        <w:tab/>
        <w:t xml:space="preserve"> </w:t>
      </w:r>
      <w:r w:rsidRPr="00956926">
        <w:rPr>
          <w:rFonts w:ascii="Comic Sans MS" w:hAnsi="Comic Sans MS" w:cs="Courier New"/>
        </w:rPr>
        <w:tab/>
        <w:t xml:space="preserve"> </w:t>
      </w:r>
      <w:r w:rsidR="00D96A69">
        <w:rPr>
          <w:rFonts w:ascii="Comic Sans MS" w:hAnsi="Comic Sans MS" w:cs="Courier New"/>
        </w:rPr>
        <w:t xml:space="preserve">       </w:t>
      </w:r>
      <w:r w:rsidRPr="00956926">
        <w:rPr>
          <w:rFonts w:ascii="Comic Sans MS" w:hAnsi="Comic Sans MS" w:cs="Courier New"/>
        </w:rPr>
        <w:t xml:space="preserve">  D)  Bilye</w:t>
      </w:r>
    </w:p>
    <w:p w:rsidR="00956926" w:rsidRDefault="00956926" w:rsidP="00441807">
      <w:pPr>
        <w:rPr>
          <w:rFonts w:ascii="Comic Sans MS" w:hAnsi="Comic Sans MS" w:cs="Courier New"/>
          <w:b/>
        </w:rPr>
      </w:pPr>
    </w:p>
    <w:p w:rsidR="009F6EA5" w:rsidRPr="009F6EA5" w:rsidRDefault="009F6EA5" w:rsidP="009F6EA5">
      <w:pPr>
        <w:rPr>
          <w:rFonts w:ascii="Comic Sans MS" w:hAnsi="Comic Sans MS" w:cs="Courier New"/>
        </w:rPr>
      </w:pPr>
      <w:r>
        <w:rPr>
          <w:rFonts w:ascii="Comic Sans MS" w:hAnsi="Comic Sans MS" w:cs="Courier New"/>
          <w:b/>
        </w:rPr>
        <w:t>9.</w:t>
      </w:r>
      <w:r w:rsidRPr="009F6EA5">
        <w:t xml:space="preserve"> </w:t>
      </w:r>
      <w:r w:rsidRPr="009F6EA5">
        <w:rPr>
          <w:rFonts w:ascii="Comic Sans MS" w:hAnsi="Comic Sans MS" w:cs="Courier New"/>
        </w:rPr>
        <w:t>Aşağıdakilerden hangisi kendisi</w:t>
      </w:r>
      <w:r w:rsidRPr="009F6EA5">
        <w:rPr>
          <w:rFonts w:ascii="Comic Sans MS" w:hAnsi="Comic Sans MS" w:cs="Courier New"/>
        </w:rPr>
        <w:softHyphen/>
        <w:t>ne uygulanan kuvvet kalktığında eski biçimini almaz?</w:t>
      </w:r>
    </w:p>
    <w:p w:rsidR="009F6EA5" w:rsidRDefault="009F6EA5" w:rsidP="009F6EA5">
      <w:pPr>
        <w:rPr>
          <w:rFonts w:ascii="Comic Sans MS" w:hAnsi="Comic Sans MS" w:cs="Courier New"/>
        </w:rPr>
      </w:pPr>
      <w:r w:rsidRPr="009F6EA5">
        <w:rPr>
          <w:rFonts w:ascii="Comic Sans MS" w:hAnsi="Comic Sans MS" w:cs="Courier New"/>
        </w:rPr>
        <w:t xml:space="preserve">A) Sünger </w:t>
      </w:r>
      <w:r>
        <w:rPr>
          <w:rFonts w:ascii="Comic Sans MS" w:hAnsi="Comic Sans MS" w:cs="Courier New"/>
        </w:rPr>
        <w:t xml:space="preserve">                         </w:t>
      </w:r>
      <w:r w:rsidRPr="009F6EA5">
        <w:rPr>
          <w:rFonts w:ascii="Comic Sans MS" w:hAnsi="Comic Sans MS" w:cs="Courier New"/>
        </w:rPr>
        <w:t>B) Sarmal yay                        C) İnce bakır tel                D) Lastik</w:t>
      </w:r>
    </w:p>
    <w:p w:rsidR="0023705F" w:rsidRDefault="0023705F" w:rsidP="009F6EA5">
      <w:pPr>
        <w:rPr>
          <w:rFonts w:ascii="Comic Sans MS" w:hAnsi="Comic Sans MS" w:cs="Courier New"/>
        </w:rPr>
      </w:pPr>
    </w:p>
    <w:p w:rsidR="00650C76" w:rsidRDefault="0023705F" w:rsidP="0023705F">
      <w:pPr>
        <w:rPr>
          <w:rFonts w:ascii="Comic Sans MS" w:hAnsi="Comic Sans MS" w:cs="Courier New"/>
        </w:rPr>
      </w:pPr>
      <w:r w:rsidRPr="00650C76">
        <w:rPr>
          <w:rFonts w:ascii="Comic Sans MS" w:hAnsi="Comic Sans MS" w:cs="Courier New"/>
          <w:b/>
        </w:rPr>
        <w:t>10.</w:t>
      </w:r>
      <w:r w:rsidRPr="0023705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3705F">
        <w:rPr>
          <w:rFonts w:ascii="Comic Sans MS" w:hAnsi="Comic Sans MS" w:cs="Courier New"/>
        </w:rPr>
        <w:t>Aşağıdaki nesnelerden hangisi suda yüzer?</w:t>
      </w:r>
    </w:p>
    <w:p w:rsidR="00650C76" w:rsidRDefault="0023705F" w:rsidP="0023705F">
      <w:pPr>
        <w:rPr>
          <w:rFonts w:ascii="Comic Sans MS" w:hAnsi="Comic Sans MS" w:cs="Courier New"/>
        </w:rPr>
      </w:pPr>
      <w:r w:rsidRPr="00650C76">
        <w:rPr>
          <w:rFonts w:ascii="Comic Sans MS" w:hAnsi="Comic Sans MS" w:cs="Courier New"/>
          <w:bCs/>
        </w:rPr>
        <w:t>A</w:t>
      </w:r>
      <w:r w:rsidR="00D173CB">
        <w:rPr>
          <w:rFonts w:ascii="Comic Sans MS" w:hAnsi="Comic Sans MS" w:cs="Courier New"/>
          <w:bCs/>
        </w:rPr>
        <w:t>)</w:t>
      </w:r>
      <w:r w:rsidRPr="0023705F">
        <w:rPr>
          <w:rFonts w:ascii="Comic Sans MS" w:hAnsi="Comic Sans MS" w:cs="Courier New"/>
          <w:b/>
          <w:bCs/>
        </w:rPr>
        <w:t xml:space="preserve"> </w:t>
      </w:r>
      <w:r w:rsidRPr="0023705F">
        <w:rPr>
          <w:rFonts w:ascii="Comic Sans MS" w:hAnsi="Comic Sans MS" w:cs="Courier New"/>
        </w:rPr>
        <w:t xml:space="preserve">Demir bilye </w:t>
      </w:r>
      <w:r w:rsidR="00650C76">
        <w:rPr>
          <w:rFonts w:ascii="Comic Sans MS" w:hAnsi="Comic Sans MS" w:cs="Courier New"/>
        </w:rPr>
        <w:t xml:space="preserve">        </w:t>
      </w:r>
      <w:r w:rsidR="00D173CB">
        <w:rPr>
          <w:rFonts w:ascii="Comic Sans MS" w:hAnsi="Comic Sans MS" w:cs="Courier New"/>
          <w:bCs/>
        </w:rPr>
        <w:t>B)</w:t>
      </w:r>
      <w:r w:rsidRPr="00D173CB">
        <w:rPr>
          <w:rFonts w:ascii="Comic Sans MS" w:hAnsi="Comic Sans MS" w:cs="Courier New"/>
          <w:bCs/>
        </w:rPr>
        <w:t xml:space="preserve"> </w:t>
      </w:r>
      <w:r w:rsidRPr="0023705F">
        <w:rPr>
          <w:rFonts w:ascii="Comic Sans MS" w:hAnsi="Comic Sans MS" w:cs="Courier New"/>
        </w:rPr>
        <w:t xml:space="preserve">Tahta kaşık </w:t>
      </w:r>
    </w:p>
    <w:p w:rsidR="0023705F" w:rsidRPr="0023705F" w:rsidRDefault="0023705F" w:rsidP="0023705F">
      <w:pPr>
        <w:rPr>
          <w:rFonts w:ascii="Comic Sans MS" w:hAnsi="Comic Sans MS" w:cs="Courier New"/>
        </w:rPr>
      </w:pPr>
      <w:r w:rsidRPr="00650C76">
        <w:rPr>
          <w:rFonts w:ascii="Comic Sans MS" w:hAnsi="Comic Sans MS" w:cs="Courier New"/>
          <w:bCs/>
        </w:rPr>
        <w:t>C</w:t>
      </w:r>
      <w:r w:rsidR="00D173CB">
        <w:rPr>
          <w:rFonts w:ascii="Comic Sans MS" w:hAnsi="Comic Sans MS" w:cs="Courier New"/>
          <w:bCs/>
        </w:rPr>
        <w:t>)</w:t>
      </w:r>
      <w:r w:rsidRPr="0023705F">
        <w:rPr>
          <w:rFonts w:ascii="Comic Sans MS" w:hAnsi="Comic Sans MS" w:cs="Courier New"/>
          <w:b/>
          <w:bCs/>
        </w:rPr>
        <w:t xml:space="preserve"> </w:t>
      </w:r>
      <w:r w:rsidRPr="0023705F">
        <w:rPr>
          <w:rFonts w:ascii="Comic Sans MS" w:hAnsi="Comic Sans MS" w:cs="Courier New"/>
        </w:rPr>
        <w:t xml:space="preserve">Taş </w:t>
      </w:r>
      <w:r w:rsidR="00650C76">
        <w:rPr>
          <w:rFonts w:ascii="Comic Sans MS" w:hAnsi="Comic Sans MS" w:cs="Courier New"/>
        </w:rPr>
        <w:t xml:space="preserve">                     </w:t>
      </w:r>
      <w:r w:rsidRPr="00D173CB">
        <w:rPr>
          <w:rFonts w:ascii="Comic Sans MS" w:hAnsi="Comic Sans MS" w:cs="Courier New"/>
          <w:bCs/>
        </w:rPr>
        <w:t>D</w:t>
      </w:r>
      <w:r w:rsidR="00D173CB">
        <w:rPr>
          <w:rFonts w:ascii="Comic Sans MS" w:hAnsi="Comic Sans MS" w:cs="Courier New"/>
          <w:bCs/>
        </w:rPr>
        <w:t>)</w:t>
      </w:r>
      <w:r w:rsidRPr="0023705F">
        <w:rPr>
          <w:rFonts w:ascii="Comic Sans MS" w:hAnsi="Comic Sans MS" w:cs="Courier New"/>
          <w:b/>
          <w:bCs/>
        </w:rPr>
        <w:t xml:space="preserve"> </w:t>
      </w:r>
      <w:r w:rsidRPr="0023705F">
        <w:rPr>
          <w:rFonts w:ascii="Comic Sans MS" w:hAnsi="Comic Sans MS" w:cs="Courier New"/>
        </w:rPr>
        <w:t>Gümüş yüzük</w:t>
      </w:r>
    </w:p>
    <w:p w:rsidR="00650C76" w:rsidRPr="00650C76" w:rsidRDefault="00650C76" w:rsidP="00650C76">
      <w:pPr>
        <w:jc w:val="center"/>
        <w:rPr>
          <w:rFonts w:ascii="Comic Sans MS" w:hAnsi="Comic Sans MS" w:cs="Courier New"/>
          <w:b/>
        </w:rPr>
      </w:pPr>
      <w:r>
        <w:rPr>
          <w:rFonts w:ascii="Comic Sans MS" w:hAnsi="Comic Sans MS" w:cs="Courier New"/>
          <w:b/>
          <w:noProof/>
        </w:rPr>
        <w:drawing>
          <wp:inline distT="0" distB="0" distL="0" distR="0">
            <wp:extent cx="1200150" cy="722582"/>
            <wp:effectExtent l="19050" t="0" r="0" b="0"/>
            <wp:docPr id="5" name="Resim 3" descr="C:\Users\Pir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r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03" cy="72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EA5" w:rsidRPr="00441807" w:rsidRDefault="00650C76" w:rsidP="00441807">
      <w:pPr>
        <w:rPr>
          <w:rFonts w:ascii="Comic Sans MS" w:hAnsi="Comic Sans MS" w:cs="Courier New"/>
          <w:b/>
        </w:rPr>
      </w:pPr>
      <w:r>
        <w:rPr>
          <w:rFonts w:ascii="Comic Sans MS" w:hAnsi="Comic Sans MS" w:cs="Courier New"/>
          <w:b/>
        </w:rPr>
        <w:t xml:space="preserve">11. </w:t>
      </w:r>
      <w:r w:rsidRPr="00650C76">
        <w:rPr>
          <w:rFonts w:ascii="Comic Sans MS" w:hAnsi="Comic Sans MS" w:cs="Courier New"/>
        </w:rPr>
        <w:t>Görseldeki yeryüzü şeklinin oluşmasında aşağıdaki durumların hangisinin etkisi olamaz?</w:t>
      </w:r>
    </w:p>
    <w:p w:rsidR="00D173CB" w:rsidRDefault="00D173CB" w:rsidP="00D173CB">
      <w:pPr>
        <w:rPr>
          <w:rFonts w:ascii="Comic Sans MS" w:hAnsi="Comic Sans MS" w:cs="Courier New"/>
        </w:rPr>
      </w:pPr>
      <w:r w:rsidRPr="00650C76">
        <w:rPr>
          <w:rFonts w:ascii="Comic Sans MS" w:hAnsi="Comic Sans MS" w:cs="Courier New"/>
          <w:bCs/>
        </w:rPr>
        <w:t>A</w:t>
      </w:r>
      <w:r>
        <w:rPr>
          <w:rFonts w:ascii="Comic Sans MS" w:hAnsi="Comic Sans MS" w:cs="Courier New"/>
          <w:bCs/>
        </w:rPr>
        <w:t>)</w:t>
      </w:r>
      <w:r w:rsidRPr="0023705F">
        <w:rPr>
          <w:rFonts w:ascii="Comic Sans MS" w:hAnsi="Comic Sans MS" w:cs="Courier New"/>
          <w:b/>
          <w:bCs/>
        </w:rPr>
        <w:t xml:space="preserve"> </w:t>
      </w:r>
      <w:r>
        <w:rPr>
          <w:rFonts w:ascii="Comic Sans MS" w:hAnsi="Comic Sans MS" w:cs="Courier New"/>
        </w:rPr>
        <w:t>Sıcaklık</w:t>
      </w:r>
      <w:r w:rsidRPr="0023705F">
        <w:rPr>
          <w:rFonts w:ascii="Comic Sans MS" w:hAnsi="Comic Sans MS" w:cs="Courier New"/>
        </w:rPr>
        <w:t xml:space="preserve"> </w:t>
      </w:r>
      <w:r>
        <w:rPr>
          <w:rFonts w:ascii="Comic Sans MS" w:hAnsi="Comic Sans MS" w:cs="Courier New"/>
        </w:rPr>
        <w:t xml:space="preserve">              </w:t>
      </w:r>
      <w:r>
        <w:rPr>
          <w:rFonts w:ascii="Comic Sans MS" w:hAnsi="Comic Sans MS" w:cs="Courier New"/>
          <w:bCs/>
        </w:rPr>
        <w:t>B)</w:t>
      </w:r>
      <w:r w:rsidRPr="00D173CB">
        <w:rPr>
          <w:rFonts w:ascii="Comic Sans MS" w:hAnsi="Comic Sans MS" w:cs="Courier New"/>
          <w:bCs/>
        </w:rPr>
        <w:t xml:space="preserve"> </w:t>
      </w:r>
      <w:r>
        <w:rPr>
          <w:rFonts w:ascii="Comic Sans MS" w:hAnsi="Comic Sans MS" w:cs="Courier New"/>
        </w:rPr>
        <w:t>Rüzgar</w:t>
      </w:r>
      <w:r w:rsidRPr="0023705F">
        <w:rPr>
          <w:rFonts w:ascii="Comic Sans MS" w:hAnsi="Comic Sans MS" w:cs="Courier New"/>
        </w:rPr>
        <w:t xml:space="preserve"> </w:t>
      </w:r>
    </w:p>
    <w:p w:rsidR="00D173CB" w:rsidRPr="0023705F" w:rsidRDefault="00D173CB" w:rsidP="00D173CB">
      <w:pPr>
        <w:rPr>
          <w:rFonts w:ascii="Comic Sans MS" w:hAnsi="Comic Sans MS" w:cs="Courier New"/>
        </w:rPr>
      </w:pPr>
      <w:r w:rsidRPr="00650C76">
        <w:rPr>
          <w:rFonts w:ascii="Comic Sans MS" w:hAnsi="Comic Sans MS" w:cs="Courier New"/>
          <w:bCs/>
        </w:rPr>
        <w:t>C</w:t>
      </w:r>
      <w:r>
        <w:rPr>
          <w:rFonts w:ascii="Comic Sans MS" w:hAnsi="Comic Sans MS" w:cs="Courier New"/>
          <w:bCs/>
        </w:rPr>
        <w:t>)</w:t>
      </w:r>
      <w:r w:rsidRPr="0023705F">
        <w:rPr>
          <w:rFonts w:ascii="Comic Sans MS" w:hAnsi="Comic Sans MS" w:cs="Courier New"/>
          <w:b/>
          <w:bCs/>
        </w:rPr>
        <w:t xml:space="preserve"> </w:t>
      </w:r>
      <w:r>
        <w:rPr>
          <w:rFonts w:ascii="Comic Sans MS" w:hAnsi="Comic Sans MS" w:cs="Courier New"/>
        </w:rPr>
        <w:t xml:space="preserve">İnsan gücü           </w:t>
      </w:r>
      <w:r w:rsidRPr="00D173CB">
        <w:rPr>
          <w:rFonts w:ascii="Comic Sans MS" w:hAnsi="Comic Sans MS" w:cs="Courier New"/>
          <w:bCs/>
        </w:rPr>
        <w:t>D</w:t>
      </w:r>
      <w:r>
        <w:rPr>
          <w:rFonts w:ascii="Comic Sans MS" w:hAnsi="Comic Sans MS" w:cs="Courier New"/>
          <w:bCs/>
        </w:rPr>
        <w:t>)</w:t>
      </w:r>
      <w:r w:rsidRPr="0023705F">
        <w:rPr>
          <w:rFonts w:ascii="Comic Sans MS" w:hAnsi="Comic Sans MS" w:cs="Courier New"/>
          <w:b/>
          <w:bCs/>
        </w:rPr>
        <w:t xml:space="preserve"> </w:t>
      </w:r>
      <w:r>
        <w:rPr>
          <w:rFonts w:ascii="Comic Sans MS" w:hAnsi="Comic Sans MS" w:cs="Courier New"/>
        </w:rPr>
        <w:t>Yağmur</w:t>
      </w:r>
    </w:p>
    <w:p w:rsidR="00441807" w:rsidRDefault="00441807" w:rsidP="00441807">
      <w:pPr>
        <w:rPr>
          <w:rFonts w:ascii="Comic Sans MS" w:hAnsi="Comic Sans MS" w:cs="Courier New"/>
        </w:rPr>
      </w:pPr>
    </w:p>
    <w:p w:rsidR="00441807" w:rsidRPr="00C432BB" w:rsidRDefault="00650C76" w:rsidP="00441807">
      <w:pPr>
        <w:rPr>
          <w:rFonts w:ascii="Century Gothic" w:hAnsi="Century Gothic" w:cs="Courier New"/>
          <w:b/>
          <w:sz w:val="22"/>
          <w:szCs w:val="22"/>
        </w:rPr>
      </w:pPr>
      <w:r>
        <w:rPr>
          <w:rFonts w:ascii="Century Gothic" w:hAnsi="Century Gothic" w:cs="Courier New"/>
          <w:b/>
          <w:sz w:val="22"/>
          <w:szCs w:val="22"/>
        </w:rPr>
        <w:t>12</w:t>
      </w:r>
      <w:r w:rsidR="00441807" w:rsidRPr="00C432BB">
        <w:rPr>
          <w:rFonts w:ascii="Century Gothic" w:hAnsi="Century Gothic" w:cs="Courier New"/>
          <w:b/>
          <w:sz w:val="22"/>
          <w:szCs w:val="22"/>
        </w:rPr>
        <w:t xml:space="preserve">. </w:t>
      </w:r>
    </w:p>
    <w:p w:rsidR="00441807" w:rsidRDefault="00A62140" w:rsidP="00441807">
      <w:pPr>
        <w:rPr>
          <w:rFonts w:ascii="Century Gothic" w:hAnsi="Century Gothic" w:cs="Courier New"/>
          <w:sz w:val="22"/>
          <w:szCs w:val="22"/>
        </w:rPr>
      </w:pPr>
      <w:r>
        <w:rPr>
          <w:rFonts w:ascii="Century Gothic" w:hAnsi="Century Gothic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242570</wp:posOffset>
                </wp:positionV>
                <wp:extent cx="405130" cy="228600"/>
                <wp:effectExtent l="9525" t="33020" r="23495" b="33655"/>
                <wp:wrapNone/>
                <wp:docPr id="6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228600"/>
                        </a:xfrm>
                        <a:prstGeom prst="rightArrow">
                          <a:avLst>
                            <a:gd name="adj1" fmla="val 22148"/>
                            <a:gd name="adj2" fmla="val 35830"/>
                          </a:avLst>
                        </a:prstGeom>
                        <a:solidFill>
                          <a:srgbClr val="CCFFFF"/>
                        </a:solidFill>
                        <a:ln w="158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2" o:spid="_x0000_s1026" type="#_x0000_t13" style="position:absolute;margin-left:180pt;margin-top:19.1pt;width:31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" adj="17233,8408" fillcolor="#cff" strokecolor="navy" strokeweight="1.25pt"/>
            </w:pict>
          </mc:Fallback>
        </mc:AlternateContent>
      </w:r>
      <w:r>
        <w:rPr>
          <w:rFonts w:ascii="Century Gothic" w:hAnsi="Century Gothic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242570</wp:posOffset>
                </wp:positionV>
                <wp:extent cx="405130" cy="228600"/>
                <wp:effectExtent l="9525" t="33020" r="23495" b="33655"/>
                <wp:wrapNone/>
                <wp:docPr id="1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228600"/>
                        </a:xfrm>
                        <a:prstGeom prst="rightArrow">
                          <a:avLst>
                            <a:gd name="adj1" fmla="val 22148"/>
                            <a:gd name="adj2" fmla="val 35830"/>
                          </a:avLst>
                        </a:prstGeom>
                        <a:solidFill>
                          <a:srgbClr val="CCFFFF"/>
                        </a:solidFill>
                        <a:ln w="158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13" style="position:absolute;margin-left:99pt;margin-top:19.1pt;width:31.9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" adj="17233,8408" fillcolor="#cff" strokecolor="navy" strokeweight="1.25pt"/>
            </w:pict>
          </mc:Fallback>
        </mc:AlternateContent>
      </w:r>
      <w:r w:rsidR="00441807">
        <w:rPr>
          <w:rFonts w:ascii="Century Gothic" w:hAnsi="Century Gothic" w:cs="Courier New"/>
          <w:sz w:val="22"/>
          <w:szCs w:val="22"/>
        </w:rPr>
        <w:t xml:space="preserve">     </w:t>
      </w:r>
      <w:r w:rsidR="00441807">
        <w:rPr>
          <w:rFonts w:ascii="Century Gothic" w:hAnsi="Century Gothic" w:cs="Courier New"/>
          <w:noProof/>
          <w:sz w:val="22"/>
          <w:szCs w:val="22"/>
        </w:rPr>
        <w:drawing>
          <wp:inline distT="0" distB="0" distL="0" distR="0">
            <wp:extent cx="1028700" cy="771525"/>
            <wp:effectExtent l="19050" t="0" r="0" b="0"/>
            <wp:docPr id="2" name="Resim 15" descr="k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807">
        <w:rPr>
          <w:rFonts w:ascii="Century Gothic" w:hAnsi="Century Gothic" w:cs="Courier New"/>
          <w:sz w:val="22"/>
          <w:szCs w:val="22"/>
        </w:rPr>
        <w:t xml:space="preserve">          </w:t>
      </w:r>
      <w:r w:rsidR="00441807">
        <w:rPr>
          <w:rFonts w:ascii="Century Gothic" w:hAnsi="Century Gothic" w:cs="Courier New"/>
          <w:noProof/>
          <w:sz w:val="22"/>
          <w:szCs w:val="22"/>
        </w:rPr>
        <w:drawing>
          <wp:inline distT="0" distB="0" distL="0" distR="0">
            <wp:extent cx="676275" cy="752475"/>
            <wp:effectExtent l="19050" t="0" r="9525" b="0"/>
            <wp:docPr id="3" name="Resim 16" descr="c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807">
        <w:rPr>
          <w:rFonts w:ascii="Century Gothic" w:hAnsi="Century Gothic" w:cs="Courier New"/>
          <w:sz w:val="22"/>
          <w:szCs w:val="22"/>
        </w:rPr>
        <w:t xml:space="preserve">          </w:t>
      </w:r>
      <w:r w:rsidR="00441807">
        <w:rPr>
          <w:rFonts w:ascii="Century Gothic" w:hAnsi="Century Gothic" w:cs="Courier New"/>
          <w:noProof/>
          <w:sz w:val="22"/>
          <w:szCs w:val="22"/>
        </w:rPr>
        <w:drawing>
          <wp:inline distT="0" distB="0" distL="0" distR="0">
            <wp:extent cx="533400" cy="828675"/>
            <wp:effectExtent l="19050" t="0" r="0" b="0"/>
            <wp:docPr id="4" name="Resim 17" descr="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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807" w:rsidRDefault="00441807" w:rsidP="00441807">
      <w:pPr>
        <w:rPr>
          <w:rFonts w:ascii="Century Gothic" w:hAnsi="Century Gothic" w:cs="Courier New"/>
          <w:sz w:val="22"/>
          <w:szCs w:val="22"/>
        </w:rPr>
      </w:pPr>
      <w:r>
        <w:rPr>
          <w:rFonts w:ascii="Century Gothic" w:hAnsi="Century Gothic" w:cs="Courier New"/>
          <w:sz w:val="22"/>
          <w:szCs w:val="22"/>
        </w:rPr>
        <w:t xml:space="preserve">           Kum                         Cam                 Bardak</w:t>
      </w:r>
    </w:p>
    <w:p w:rsidR="00441807" w:rsidRDefault="00441807" w:rsidP="00441807">
      <w:pPr>
        <w:rPr>
          <w:rFonts w:ascii="Century Gothic" w:hAnsi="Century Gothic" w:cs="Courier New"/>
          <w:sz w:val="22"/>
          <w:szCs w:val="22"/>
        </w:rPr>
      </w:pPr>
      <w:r>
        <w:rPr>
          <w:rFonts w:ascii="Century Gothic" w:hAnsi="Century Gothic" w:cs="Courier New"/>
          <w:sz w:val="22"/>
          <w:szCs w:val="22"/>
        </w:rPr>
        <w:t xml:space="preserve">              I                                II                         III</w:t>
      </w:r>
    </w:p>
    <w:p w:rsidR="00441807" w:rsidRPr="00E33428" w:rsidRDefault="00441807" w:rsidP="00441807">
      <w:pPr>
        <w:rPr>
          <w:rFonts w:ascii="Comic Sans MS" w:hAnsi="Comic Sans MS" w:cs="Courier New"/>
        </w:rPr>
      </w:pPr>
      <w:r w:rsidRPr="00E33428">
        <w:rPr>
          <w:rFonts w:ascii="Comic Sans MS" w:hAnsi="Comic Sans MS" w:cs="Courier New"/>
        </w:rPr>
        <w:t>Yukarıda bardak elde edilmesinin aşamaları gösterilmiştir.</w:t>
      </w:r>
    </w:p>
    <w:p w:rsidR="00441807" w:rsidRPr="00E33428" w:rsidRDefault="00441807" w:rsidP="00441807">
      <w:pPr>
        <w:rPr>
          <w:rFonts w:ascii="Comic Sans MS" w:hAnsi="Comic Sans MS" w:cs="Courier New"/>
        </w:rPr>
      </w:pPr>
      <w:r w:rsidRPr="00E33428">
        <w:rPr>
          <w:rFonts w:ascii="Comic Sans MS" w:hAnsi="Comic Sans MS" w:cs="Courier New"/>
        </w:rPr>
        <w:t>Bu aşamaların hangilerinde işlenmiş maddeler gösterilmiştir</w:t>
      </w:r>
      <w:r w:rsidRPr="00E33428">
        <w:rPr>
          <w:rFonts w:ascii="Comic Sans MS" w:hAnsi="Comic Sans MS" w:cs="Tahoma"/>
        </w:rPr>
        <w:t>?</w:t>
      </w:r>
    </w:p>
    <w:p w:rsidR="00441807" w:rsidRPr="00E33428" w:rsidRDefault="00BD6C76" w:rsidP="00441807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A)</w:t>
      </w:r>
      <w:r w:rsidR="00441807" w:rsidRPr="00E33428">
        <w:rPr>
          <w:rFonts w:ascii="Comic Sans MS" w:hAnsi="Comic Sans MS" w:cs="Courier New"/>
        </w:rPr>
        <w:t xml:space="preserve">  II ve II</w:t>
      </w:r>
      <w:r>
        <w:rPr>
          <w:rFonts w:ascii="Comic Sans MS" w:hAnsi="Comic Sans MS" w:cs="Courier New"/>
        </w:rPr>
        <w:t xml:space="preserve">I                      </w:t>
      </w:r>
      <w:r w:rsidR="00441807" w:rsidRPr="00E33428">
        <w:rPr>
          <w:rFonts w:ascii="Comic Sans MS" w:hAnsi="Comic Sans MS" w:cs="Courier New"/>
        </w:rPr>
        <w:t>B</w:t>
      </w:r>
      <w:r>
        <w:rPr>
          <w:rFonts w:ascii="Comic Sans MS" w:hAnsi="Comic Sans MS" w:cs="Courier New"/>
        </w:rPr>
        <w:t>)</w:t>
      </w:r>
      <w:r w:rsidR="00441807" w:rsidRPr="00E33428">
        <w:rPr>
          <w:rFonts w:ascii="Comic Sans MS" w:hAnsi="Comic Sans MS" w:cs="Courier New"/>
        </w:rPr>
        <w:t xml:space="preserve"> Yalnız I</w:t>
      </w:r>
    </w:p>
    <w:p w:rsidR="00441807" w:rsidRPr="00E33428" w:rsidRDefault="00BD6C76" w:rsidP="00441807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C) </w:t>
      </w:r>
      <w:r w:rsidR="00441807" w:rsidRPr="00E33428">
        <w:rPr>
          <w:rFonts w:ascii="Comic Sans MS" w:hAnsi="Comic Sans MS" w:cs="Courier New"/>
        </w:rPr>
        <w:t xml:space="preserve">I ve II </w:t>
      </w:r>
      <w:r>
        <w:rPr>
          <w:rFonts w:ascii="Comic Sans MS" w:hAnsi="Comic Sans MS" w:cs="Courier New"/>
        </w:rPr>
        <w:t xml:space="preserve">                         </w:t>
      </w:r>
      <w:r w:rsidR="00441807" w:rsidRPr="00E33428">
        <w:rPr>
          <w:rFonts w:ascii="Comic Sans MS" w:hAnsi="Comic Sans MS" w:cs="Courier New"/>
        </w:rPr>
        <w:t xml:space="preserve"> D</w:t>
      </w:r>
      <w:r>
        <w:rPr>
          <w:rFonts w:ascii="Comic Sans MS" w:hAnsi="Comic Sans MS" w:cs="Courier New"/>
        </w:rPr>
        <w:t xml:space="preserve">) </w:t>
      </w:r>
      <w:r w:rsidR="00441807" w:rsidRPr="00E33428">
        <w:rPr>
          <w:rFonts w:ascii="Comic Sans MS" w:hAnsi="Comic Sans MS" w:cs="Courier New"/>
        </w:rPr>
        <w:t>I, II ve III</w:t>
      </w:r>
    </w:p>
    <w:p w:rsidR="00402CAF" w:rsidRPr="00402CAF" w:rsidRDefault="00402CAF">
      <w:pPr>
        <w:rPr>
          <w:rFonts w:ascii="Century Gothic" w:hAnsi="Century Gothic" w:cs="Courier New"/>
          <w:b/>
          <w:sz w:val="22"/>
          <w:szCs w:val="22"/>
        </w:rPr>
        <w:sectPr w:rsidR="00402CAF" w:rsidRPr="00402CAF" w:rsidSect="002B2CB1">
          <w:type w:val="continuous"/>
          <w:pgSz w:w="11906" w:h="16838"/>
          <w:pgMar w:top="360" w:right="206" w:bottom="180" w:left="540" w:header="708" w:footer="708" w:gutter="0"/>
          <w:cols w:num="2" w:sep="1" w:space="720"/>
          <w:docGrid w:linePitch="360"/>
        </w:sectPr>
      </w:pPr>
    </w:p>
    <w:p w:rsidR="009E2F97" w:rsidRPr="00CF2F91" w:rsidRDefault="00E72182" w:rsidP="00D466C8">
      <w:r>
        <w:lastRenderedPageBreak/>
        <w:t>BAŞARILAR DİLERİM.</w:t>
      </w:r>
      <w:r w:rsidR="00FD3226">
        <w:t xml:space="preserve">    </w:t>
      </w:r>
      <w:bookmarkStart w:id="0" w:name="_GoBack"/>
      <w:bookmarkEnd w:id="0"/>
    </w:p>
    <w:sectPr w:rsidR="009E2F97" w:rsidRPr="00CF2F91" w:rsidSect="00877C5C">
      <w:type w:val="continuous"/>
      <w:pgSz w:w="11906" w:h="16838"/>
      <w:pgMar w:top="360" w:right="206" w:bottom="180" w:left="36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419"/>
    <w:multiLevelType w:val="hybridMultilevel"/>
    <w:tmpl w:val="A5F88BC6"/>
    <w:lvl w:ilvl="0" w:tplc="0C86D512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6020DF"/>
    <w:multiLevelType w:val="hybridMultilevel"/>
    <w:tmpl w:val="AF909A24"/>
    <w:lvl w:ilvl="0" w:tplc="041F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3F27"/>
    <w:multiLevelType w:val="hybridMultilevel"/>
    <w:tmpl w:val="CD5E196E"/>
    <w:lvl w:ilvl="0" w:tplc="DF6AAB0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585F12"/>
    <w:multiLevelType w:val="hybridMultilevel"/>
    <w:tmpl w:val="AE8225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BB"/>
    <w:rsid w:val="000364AC"/>
    <w:rsid w:val="00061BEF"/>
    <w:rsid w:val="00073984"/>
    <w:rsid w:val="00085BE2"/>
    <w:rsid w:val="00091E50"/>
    <w:rsid w:val="000A3FCA"/>
    <w:rsid w:val="000A5C30"/>
    <w:rsid w:val="000A7C02"/>
    <w:rsid w:val="000C44F7"/>
    <w:rsid w:val="000D267E"/>
    <w:rsid w:val="000D413B"/>
    <w:rsid w:val="000E33F8"/>
    <w:rsid w:val="00105F07"/>
    <w:rsid w:val="00112C13"/>
    <w:rsid w:val="00115683"/>
    <w:rsid w:val="00126651"/>
    <w:rsid w:val="00186AAE"/>
    <w:rsid w:val="00192B99"/>
    <w:rsid w:val="00193CD3"/>
    <w:rsid w:val="001954E1"/>
    <w:rsid w:val="001A7A35"/>
    <w:rsid w:val="001D256B"/>
    <w:rsid w:val="0020089D"/>
    <w:rsid w:val="00215B69"/>
    <w:rsid w:val="00227BD1"/>
    <w:rsid w:val="0023705F"/>
    <w:rsid w:val="0025137A"/>
    <w:rsid w:val="00256824"/>
    <w:rsid w:val="00263612"/>
    <w:rsid w:val="00265134"/>
    <w:rsid w:val="002B2CB1"/>
    <w:rsid w:val="002D5B74"/>
    <w:rsid w:val="002E54CB"/>
    <w:rsid w:val="003231C6"/>
    <w:rsid w:val="00330D87"/>
    <w:rsid w:val="003353FB"/>
    <w:rsid w:val="003520B6"/>
    <w:rsid w:val="0035788B"/>
    <w:rsid w:val="003701C0"/>
    <w:rsid w:val="003878F1"/>
    <w:rsid w:val="00390E93"/>
    <w:rsid w:val="003A6C8E"/>
    <w:rsid w:val="003C56E6"/>
    <w:rsid w:val="003C776B"/>
    <w:rsid w:val="003D4F02"/>
    <w:rsid w:val="003E0107"/>
    <w:rsid w:val="00402CAF"/>
    <w:rsid w:val="00424FE5"/>
    <w:rsid w:val="004259BB"/>
    <w:rsid w:val="00437CAF"/>
    <w:rsid w:val="00441807"/>
    <w:rsid w:val="00455D4F"/>
    <w:rsid w:val="00461F84"/>
    <w:rsid w:val="00466783"/>
    <w:rsid w:val="004A082F"/>
    <w:rsid w:val="004A4E80"/>
    <w:rsid w:val="004A4F41"/>
    <w:rsid w:val="004B2430"/>
    <w:rsid w:val="004C0855"/>
    <w:rsid w:val="004C5885"/>
    <w:rsid w:val="005125DB"/>
    <w:rsid w:val="005138C2"/>
    <w:rsid w:val="00535D47"/>
    <w:rsid w:val="00536933"/>
    <w:rsid w:val="00565768"/>
    <w:rsid w:val="0057261B"/>
    <w:rsid w:val="00587F3B"/>
    <w:rsid w:val="005924AE"/>
    <w:rsid w:val="005B1F3B"/>
    <w:rsid w:val="005B24C2"/>
    <w:rsid w:val="005B353B"/>
    <w:rsid w:val="005E1A77"/>
    <w:rsid w:val="005F63C1"/>
    <w:rsid w:val="0060275F"/>
    <w:rsid w:val="006044C5"/>
    <w:rsid w:val="006202CC"/>
    <w:rsid w:val="00650C76"/>
    <w:rsid w:val="0065494B"/>
    <w:rsid w:val="0067191E"/>
    <w:rsid w:val="0068316A"/>
    <w:rsid w:val="00683CCB"/>
    <w:rsid w:val="0068697F"/>
    <w:rsid w:val="006A4CDC"/>
    <w:rsid w:val="006B63D5"/>
    <w:rsid w:val="007063C7"/>
    <w:rsid w:val="0072314A"/>
    <w:rsid w:val="00736D6D"/>
    <w:rsid w:val="007765FD"/>
    <w:rsid w:val="007815A1"/>
    <w:rsid w:val="00787FAC"/>
    <w:rsid w:val="00792FE9"/>
    <w:rsid w:val="007A173D"/>
    <w:rsid w:val="007B6E8B"/>
    <w:rsid w:val="007D6D40"/>
    <w:rsid w:val="007F5A4B"/>
    <w:rsid w:val="008100E5"/>
    <w:rsid w:val="00817142"/>
    <w:rsid w:val="00841A8A"/>
    <w:rsid w:val="00846C46"/>
    <w:rsid w:val="00877C5C"/>
    <w:rsid w:val="00883782"/>
    <w:rsid w:val="00894343"/>
    <w:rsid w:val="008D0EC0"/>
    <w:rsid w:val="008F2ED8"/>
    <w:rsid w:val="0091379C"/>
    <w:rsid w:val="009217B7"/>
    <w:rsid w:val="0092796D"/>
    <w:rsid w:val="00956926"/>
    <w:rsid w:val="009722BC"/>
    <w:rsid w:val="00977928"/>
    <w:rsid w:val="00982C14"/>
    <w:rsid w:val="00991E17"/>
    <w:rsid w:val="00993456"/>
    <w:rsid w:val="009B668D"/>
    <w:rsid w:val="009B71CA"/>
    <w:rsid w:val="009C0F58"/>
    <w:rsid w:val="009E2C88"/>
    <w:rsid w:val="009E2F97"/>
    <w:rsid w:val="009F6EA5"/>
    <w:rsid w:val="00A0083D"/>
    <w:rsid w:val="00A03D74"/>
    <w:rsid w:val="00A04524"/>
    <w:rsid w:val="00A057F3"/>
    <w:rsid w:val="00A20344"/>
    <w:rsid w:val="00A62140"/>
    <w:rsid w:val="00A66071"/>
    <w:rsid w:val="00A7672F"/>
    <w:rsid w:val="00A95CBB"/>
    <w:rsid w:val="00AA1623"/>
    <w:rsid w:val="00AB2C5D"/>
    <w:rsid w:val="00AD7B1D"/>
    <w:rsid w:val="00AE02C5"/>
    <w:rsid w:val="00AE3940"/>
    <w:rsid w:val="00AE399F"/>
    <w:rsid w:val="00AE6EC7"/>
    <w:rsid w:val="00B03CDB"/>
    <w:rsid w:val="00B06F77"/>
    <w:rsid w:val="00B146C0"/>
    <w:rsid w:val="00B82484"/>
    <w:rsid w:val="00BB6401"/>
    <w:rsid w:val="00BC0FAA"/>
    <w:rsid w:val="00BC1C96"/>
    <w:rsid w:val="00BD6C76"/>
    <w:rsid w:val="00BE4AE4"/>
    <w:rsid w:val="00C025B3"/>
    <w:rsid w:val="00C432BB"/>
    <w:rsid w:val="00C5625C"/>
    <w:rsid w:val="00C7420C"/>
    <w:rsid w:val="00C757B3"/>
    <w:rsid w:val="00C970B4"/>
    <w:rsid w:val="00CD6301"/>
    <w:rsid w:val="00CD659D"/>
    <w:rsid w:val="00CF2F91"/>
    <w:rsid w:val="00D0557C"/>
    <w:rsid w:val="00D173CB"/>
    <w:rsid w:val="00D466C8"/>
    <w:rsid w:val="00D8094F"/>
    <w:rsid w:val="00D96A69"/>
    <w:rsid w:val="00E00529"/>
    <w:rsid w:val="00E2572E"/>
    <w:rsid w:val="00E33428"/>
    <w:rsid w:val="00E336DC"/>
    <w:rsid w:val="00E50E00"/>
    <w:rsid w:val="00E52F87"/>
    <w:rsid w:val="00E72182"/>
    <w:rsid w:val="00E900B1"/>
    <w:rsid w:val="00EB4781"/>
    <w:rsid w:val="00EE72B9"/>
    <w:rsid w:val="00EE7FCF"/>
    <w:rsid w:val="00EF45BE"/>
    <w:rsid w:val="00F17764"/>
    <w:rsid w:val="00F5734E"/>
    <w:rsid w:val="00F76A1C"/>
    <w:rsid w:val="00F80217"/>
    <w:rsid w:val="00F81067"/>
    <w:rsid w:val="00F82C7A"/>
    <w:rsid w:val="00F87AB5"/>
    <w:rsid w:val="00F96967"/>
    <w:rsid w:val="00FB57E8"/>
    <w:rsid w:val="00FB6B06"/>
    <w:rsid w:val="00FD3226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f6,#fcf,#cf3,#fc6,#c9f,#0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88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C588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C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EB478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3353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53F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353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88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C5885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C5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rsid w:val="00EB4781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3353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53F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35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4. SINIF FEN VE TEKNOLOJİ</vt:lpstr>
    </vt:vector>
  </TitlesOfParts>
  <Company>Milli Eğitim Bakanlığı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SINIF FEN VE TEKNOLOJİ</dc:title>
  <dc:creator>Gülce</dc:creator>
  <dc:description>http://canlarim12345.sitemynet.com</dc:description>
  <cp:lastModifiedBy>İhsan</cp:lastModifiedBy>
  <cp:revision>2</cp:revision>
  <dcterms:created xsi:type="dcterms:W3CDTF">2014-11-17T17:39:00Z</dcterms:created>
  <dcterms:modified xsi:type="dcterms:W3CDTF">2014-11-17T17:39:00Z</dcterms:modified>
  <cp:category>I. DÖNEM 3. DEĞERLENDİRME</cp:category>
</cp:coreProperties>
</file>